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F4B4" w14:textId="77777777" w:rsidR="004A6071" w:rsidRPr="004A6071" w:rsidRDefault="004A6071" w:rsidP="004A6071">
      <w:pPr>
        <w:widowControl/>
        <w:jc w:val="center"/>
        <w:rPr>
          <w:rFonts w:ascii="宋体" w:eastAsia="宋体" w:hAnsi="宋体" w:cs="Arial"/>
          <w:color w:val="000000"/>
          <w:kern w:val="0"/>
          <w:sz w:val="30"/>
          <w:szCs w:val="30"/>
        </w:rPr>
      </w:pPr>
      <w:r w:rsidRPr="004A6071">
        <w:rPr>
          <w:rFonts w:ascii="宋体" w:eastAsia="宋体" w:hAnsi="宋体" w:cs="Arial" w:hint="eastAsia"/>
          <w:color w:val="000000"/>
          <w:kern w:val="0"/>
          <w:sz w:val="30"/>
          <w:szCs w:val="30"/>
        </w:rPr>
        <w:t>收入支出决算总表</w:t>
      </w:r>
    </w:p>
    <w:p w14:paraId="22BB8483" w14:textId="0ED75728" w:rsidR="004A6071" w:rsidRDefault="004A6071"/>
    <w:p w14:paraId="76374A88" w14:textId="77777777" w:rsidR="004A6071" w:rsidRDefault="004A6071">
      <w:pPr>
        <w:rPr>
          <w:rFonts w:hint="eastAsia"/>
        </w:rPr>
      </w:pPr>
    </w:p>
    <w:tbl>
      <w:tblPr>
        <w:tblW w:w="19731" w:type="dxa"/>
        <w:tblLook w:val="04A0" w:firstRow="1" w:lastRow="0" w:firstColumn="1" w:lastColumn="0" w:noHBand="0" w:noVBand="1"/>
      </w:tblPr>
      <w:tblGrid>
        <w:gridCol w:w="5897"/>
        <w:gridCol w:w="810"/>
        <w:gridCol w:w="3158"/>
        <w:gridCol w:w="5897"/>
        <w:gridCol w:w="810"/>
        <w:gridCol w:w="3159"/>
      </w:tblGrid>
      <w:tr w:rsidR="00231F60" w:rsidRPr="00231F60" w14:paraId="34ECDC82" w14:textId="77777777" w:rsidTr="00273C1F">
        <w:trPr>
          <w:trHeight w:val="249"/>
        </w:trPr>
        <w:tc>
          <w:tcPr>
            <w:tcW w:w="5897" w:type="dxa"/>
            <w:tcBorders>
              <w:top w:val="nil"/>
              <w:left w:val="nil"/>
              <w:bottom w:val="nil"/>
              <w:right w:val="nil"/>
            </w:tcBorders>
            <w:shd w:val="clear" w:color="auto" w:fill="auto"/>
            <w:noWrap/>
            <w:vAlign w:val="bottom"/>
            <w:hideMark/>
          </w:tcPr>
          <w:p w14:paraId="1B3C1B9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10" w:type="dxa"/>
            <w:tcBorders>
              <w:top w:val="nil"/>
              <w:left w:val="nil"/>
              <w:bottom w:val="nil"/>
              <w:right w:val="nil"/>
            </w:tcBorders>
            <w:shd w:val="clear" w:color="auto" w:fill="auto"/>
            <w:noWrap/>
            <w:vAlign w:val="bottom"/>
            <w:hideMark/>
          </w:tcPr>
          <w:p w14:paraId="6BFAADEB"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8" w:type="dxa"/>
            <w:tcBorders>
              <w:top w:val="nil"/>
              <w:left w:val="nil"/>
              <w:bottom w:val="nil"/>
              <w:right w:val="nil"/>
            </w:tcBorders>
            <w:shd w:val="clear" w:color="auto" w:fill="auto"/>
            <w:noWrap/>
            <w:vAlign w:val="bottom"/>
            <w:hideMark/>
          </w:tcPr>
          <w:p w14:paraId="0AEEF03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897" w:type="dxa"/>
            <w:tcBorders>
              <w:top w:val="nil"/>
              <w:left w:val="nil"/>
              <w:bottom w:val="nil"/>
              <w:right w:val="nil"/>
            </w:tcBorders>
            <w:shd w:val="clear" w:color="auto" w:fill="auto"/>
            <w:noWrap/>
            <w:vAlign w:val="bottom"/>
            <w:hideMark/>
          </w:tcPr>
          <w:p w14:paraId="0B81E10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10" w:type="dxa"/>
            <w:tcBorders>
              <w:top w:val="nil"/>
              <w:left w:val="nil"/>
              <w:bottom w:val="nil"/>
              <w:right w:val="nil"/>
            </w:tcBorders>
            <w:shd w:val="clear" w:color="auto" w:fill="auto"/>
            <w:noWrap/>
            <w:vAlign w:val="bottom"/>
            <w:hideMark/>
          </w:tcPr>
          <w:p w14:paraId="10A2466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9" w:type="dxa"/>
            <w:tcBorders>
              <w:top w:val="nil"/>
              <w:left w:val="nil"/>
              <w:bottom w:val="nil"/>
              <w:right w:val="nil"/>
            </w:tcBorders>
            <w:shd w:val="clear" w:color="auto" w:fill="auto"/>
            <w:noWrap/>
            <w:vAlign w:val="bottom"/>
            <w:hideMark/>
          </w:tcPr>
          <w:p w14:paraId="3C7378C4"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公开01表</w:t>
            </w:r>
          </w:p>
        </w:tc>
      </w:tr>
      <w:tr w:rsidR="00231F60" w:rsidRPr="00231F60" w14:paraId="77FFC047" w14:textId="77777777" w:rsidTr="00273C1F">
        <w:trPr>
          <w:trHeight w:val="249"/>
        </w:trPr>
        <w:tc>
          <w:tcPr>
            <w:tcW w:w="5897" w:type="dxa"/>
            <w:tcBorders>
              <w:top w:val="nil"/>
              <w:left w:val="nil"/>
              <w:bottom w:val="nil"/>
              <w:right w:val="nil"/>
            </w:tcBorders>
            <w:shd w:val="clear" w:color="auto" w:fill="auto"/>
            <w:noWrap/>
            <w:vAlign w:val="bottom"/>
            <w:hideMark/>
          </w:tcPr>
          <w:p w14:paraId="7DD430E1" w14:textId="0CBD16D6"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w:t>
            </w:r>
            <w:r w:rsidR="00C62127" w:rsidRPr="00C62127">
              <w:rPr>
                <w:rFonts w:ascii="宋体" w:eastAsia="宋体" w:hAnsi="宋体" w:cs="Arial" w:hint="eastAsia"/>
                <w:color w:val="000000"/>
                <w:kern w:val="0"/>
                <w:sz w:val="20"/>
                <w:szCs w:val="20"/>
              </w:rPr>
              <w:t>咸宁市原种场</w:t>
            </w:r>
          </w:p>
        </w:tc>
        <w:tc>
          <w:tcPr>
            <w:tcW w:w="810" w:type="dxa"/>
            <w:tcBorders>
              <w:top w:val="nil"/>
              <w:left w:val="nil"/>
              <w:bottom w:val="nil"/>
              <w:right w:val="nil"/>
            </w:tcBorders>
            <w:shd w:val="clear" w:color="auto" w:fill="auto"/>
            <w:noWrap/>
            <w:vAlign w:val="bottom"/>
            <w:hideMark/>
          </w:tcPr>
          <w:p w14:paraId="506416C8" w14:textId="77777777" w:rsidR="00231F60" w:rsidRPr="00231F60" w:rsidRDefault="00231F60" w:rsidP="00231F60">
            <w:pPr>
              <w:widowControl/>
              <w:jc w:val="left"/>
              <w:rPr>
                <w:rFonts w:ascii="宋体" w:eastAsia="宋体" w:hAnsi="宋体" w:cs="Arial"/>
                <w:color w:val="000000"/>
                <w:kern w:val="0"/>
                <w:sz w:val="20"/>
                <w:szCs w:val="20"/>
              </w:rPr>
            </w:pPr>
          </w:p>
        </w:tc>
        <w:tc>
          <w:tcPr>
            <w:tcW w:w="3158" w:type="dxa"/>
            <w:tcBorders>
              <w:top w:val="nil"/>
              <w:left w:val="nil"/>
              <w:bottom w:val="nil"/>
              <w:right w:val="nil"/>
            </w:tcBorders>
            <w:shd w:val="clear" w:color="auto" w:fill="auto"/>
            <w:noWrap/>
            <w:vAlign w:val="bottom"/>
            <w:hideMark/>
          </w:tcPr>
          <w:p w14:paraId="2ACAD7F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897" w:type="dxa"/>
            <w:tcBorders>
              <w:top w:val="nil"/>
              <w:left w:val="nil"/>
              <w:bottom w:val="nil"/>
              <w:right w:val="nil"/>
            </w:tcBorders>
            <w:shd w:val="clear" w:color="auto" w:fill="auto"/>
            <w:noWrap/>
            <w:vAlign w:val="bottom"/>
            <w:hideMark/>
          </w:tcPr>
          <w:p w14:paraId="42CCDCE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10" w:type="dxa"/>
            <w:tcBorders>
              <w:top w:val="nil"/>
              <w:left w:val="nil"/>
              <w:bottom w:val="nil"/>
              <w:right w:val="nil"/>
            </w:tcBorders>
            <w:shd w:val="clear" w:color="auto" w:fill="auto"/>
            <w:noWrap/>
            <w:vAlign w:val="bottom"/>
            <w:hideMark/>
          </w:tcPr>
          <w:p w14:paraId="484260A8"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9" w:type="dxa"/>
            <w:tcBorders>
              <w:top w:val="nil"/>
              <w:left w:val="nil"/>
              <w:bottom w:val="nil"/>
              <w:right w:val="nil"/>
            </w:tcBorders>
            <w:shd w:val="clear" w:color="auto" w:fill="auto"/>
            <w:noWrap/>
            <w:vAlign w:val="bottom"/>
            <w:hideMark/>
          </w:tcPr>
          <w:p w14:paraId="3582DA5C"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5B8FC4E0" w14:textId="77777777" w:rsidTr="00273C1F">
        <w:trPr>
          <w:trHeight w:val="301"/>
        </w:trPr>
        <w:tc>
          <w:tcPr>
            <w:tcW w:w="986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2980613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收入</w:t>
            </w:r>
          </w:p>
        </w:tc>
        <w:tc>
          <w:tcPr>
            <w:tcW w:w="9866"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14:paraId="3D1EA43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支出</w:t>
            </w:r>
          </w:p>
        </w:tc>
      </w:tr>
      <w:tr w:rsidR="00231F60" w:rsidRPr="00231F60" w14:paraId="415BAE10"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3580A3D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810" w:type="dxa"/>
            <w:tcBorders>
              <w:top w:val="nil"/>
              <w:left w:val="nil"/>
              <w:bottom w:val="single" w:sz="4" w:space="0" w:color="000000"/>
              <w:right w:val="single" w:sz="4" w:space="0" w:color="000000"/>
            </w:tcBorders>
            <w:shd w:val="clear" w:color="FFFFFF" w:fill="C0C0C0"/>
            <w:noWrap/>
            <w:vAlign w:val="center"/>
            <w:hideMark/>
          </w:tcPr>
          <w:p w14:paraId="231B0AA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3158" w:type="dxa"/>
            <w:tcBorders>
              <w:top w:val="nil"/>
              <w:left w:val="nil"/>
              <w:bottom w:val="single" w:sz="4" w:space="0" w:color="000000"/>
              <w:right w:val="single" w:sz="4" w:space="0" w:color="000000"/>
            </w:tcBorders>
            <w:shd w:val="clear" w:color="FFFFFF" w:fill="C0C0C0"/>
            <w:noWrap/>
            <w:vAlign w:val="center"/>
            <w:hideMark/>
          </w:tcPr>
          <w:p w14:paraId="5F73CF4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金额</w:t>
            </w:r>
          </w:p>
        </w:tc>
        <w:tc>
          <w:tcPr>
            <w:tcW w:w="5897" w:type="dxa"/>
            <w:tcBorders>
              <w:top w:val="nil"/>
              <w:left w:val="nil"/>
              <w:bottom w:val="single" w:sz="4" w:space="0" w:color="000000"/>
              <w:right w:val="single" w:sz="4" w:space="0" w:color="000000"/>
            </w:tcBorders>
            <w:shd w:val="clear" w:color="FFFFFF" w:fill="C0C0C0"/>
            <w:noWrap/>
            <w:vAlign w:val="center"/>
            <w:hideMark/>
          </w:tcPr>
          <w:p w14:paraId="78E3BC3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810" w:type="dxa"/>
            <w:tcBorders>
              <w:top w:val="nil"/>
              <w:left w:val="nil"/>
              <w:bottom w:val="single" w:sz="4" w:space="0" w:color="000000"/>
              <w:right w:val="single" w:sz="4" w:space="0" w:color="000000"/>
            </w:tcBorders>
            <w:shd w:val="clear" w:color="FFFFFF" w:fill="C0C0C0"/>
            <w:noWrap/>
            <w:vAlign w:val="center"/>
            <w:hideMark/>
          </w:tcPr>
          <w:p w14:paraId="53B9947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3159" w:type="dxa"/>
            <w:tcBorders>
              <w:top w:val="nil"/>
              <w:left w:val="nil"/>
              <w:bottom w:val="single" w:sz="4" w:space="0" w:color="000000"/>
              <w:right w:val="single" w:sz="4" w:space="0" w:color="000000"/>
            </w:tcBorders>
            <w:shd w:val="clear" w:color="FFFFFF" w:fill="C0C0C0"/>
            <w:noWrap/>
            <w:vAlign w:val="center"/>
            <w:hideMark/>
          </w:tcPr>
          <w:p w14:paraId="1181F33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金额</w:t>
            </w:r>
          </w:p>
        </w:tc>
      </w:tr>
      <w:tr w:rsidR="00231F60" w:rsidRPr="00231F60" w14:paraId="2295FBC6"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7531810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810" w:type="dxa"/>
            <w:tcBorders>
              <w:top w:val="nil"/>
              <w:left w:val="nil"/>
              <w:bottom w:val="single" w:sz="4" w:space="0" w:color="000000"/>
              <w:right w:val="single" w:sz="4" w:space="0" w:color="000000"/>
            </w:tcBorders>
            <w:shd w:val="clear" w:color="FFFFFF" w:fill="C0C0C0"/>
            <w:noWrap/>
            <w:vAlign w:val="center"/>
            <w:hideMark/>
          </w:tcPr>
          <w:p w14:paraId="073045B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3158" w:type="dxa"/>
            <w:tcBorders>
              <w:top w:val="nil"/>
              <w:left w:val="nil"/>
              <w:bottom w:val="single" w:sz="4" w:space="0" w:color="000000"/>
              <w:right w:val="single" w:sz="4" w:space="0" w:color="000000"/>
            </w:tcBorders>
            <w:shd w:val="clear" w:color="FFFFFF" w:fill="C0C0C0"/>
            <w:noWrap/>
            <w:vAlign w:val="center"/>
            <w:hideMark/>
          </w:tcPr>
          <w:p w14:paraId="61EE178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5897" w:type="dxa"/>
            <w:tcBorders>
              <w:top w:val="nil"/>
              <w:left w:val="nil"/>
              <w:bottom w:val="single" w:sz="4" w:space="0" w:color="000000"/>
              <w:right w:val="single" w:sz="4" w:space="0" w:color="000000"/>
            </w:tcBorders>
            <w:shd w:val="clear" w:color="FFFFFF" w:fill="C0C0C0"/>
            <w:noWrap/>
            <w:vAlign w:val="center"/>
            <w:hideMark/>
          </w:tcPr>
          <w:p w14:paraId="06095E6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810" w:type="dxa"/>
            <w:tcBorders>
              <w:top w:val="nil"/>
              <w:left w:val="nil"/>
              <w:bottom w:val="single" w:sz="4" w:space="0" w:color="000000"/>
              <w:right w:val="single" w:sz="4" w:space="0" w:color="000000"/>
            </w:tcBorders>
            <w:shd w:val="clear" w:color="FFFFFF" w:fill="C0C0C0"/>
            <w:noWrap/>
            <w:vAlign w:val="center"/>
            <w:hideMark/>
          </w:tcPr>
          <w:p w14:paraId="307840E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3159" w:type="dxa"/>
            <w:tcBorders>
              <w:top w:val="nil"/>
              <w:left w:val="nil"/>
              <w:bottom w:val="single" w:sz="4" w:space="0" w:color="000000"/>
              <w:right w:val="single" w:sz="4" w:space="0" w:color="000000"/>
            </w:tcBorders>
            <w:shd w:val="clear" w:color="FFFFFF" w:fill="C0C0C0"/>
            <w:noWrap/>
            <w:vAlign w:val="center"/>
            <w:hideMark/>
          </w:tcPr>
          <w:p w14:paraId="105EDEC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r>
      <w:tr w:rsidR="00273C1F" w:rsidRPr="00231F60" w14:paraId="2416D9AD"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EE88F3A"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一、财政拨款收入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6ACB9C07"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3158" w:type="dxa"/>
            <w:tcBorders>
              <w:top w:val="nil"/>
              <w:left w:val="nil"/>
              <w:bottom w:val="single" w:sz="4" w:space="0" w:color="000000"/>
              <w:right w:val="single" w:sz="4" w:space="0" w:color="000000"/>
            </w:tcBorders>
            <w:shd w:val="clear" w:color="auto" w:fill="auto"/>
            <w:noWrap/>
            <w:vAlign w:val="center"/>
            <w:hideMark/>
          </w:tcPr>
          <w:p w14:paraId="202DB168" w14:textId="695C2D8F"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200.49</w:t>
            </w:r>
          </w:p>
        </w:tc>
        <w:tc>
          <w:tcPr>
            <w:tcW w:w="5897" w:type="dxa"/>
            <w:tcBorders>
              <w:top w:val="nil"/>
              <w:left w:val="nil"/>
              <w:bottom w:val="single" w:sz="4" w:space="0" w:color="000000"/>
              <w:right w:val="single" w:sz="4" w:space="0" w:color="000000"/>
            </w:tcBorders>
            <w:shd w:val="clear" w:color="FFFFFF" w:fill="C0C0C0"/>
            <w:noWrap/>
            <w:vAlign w:val="center"/>
            <w:hideMark/>
          </w:tcPr>
          <w:p w14:paraId="13FB95CF"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一、一般公共服务支出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35AEF46D"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30</w:t>
            </w:r>
          </w:p>
        </w:tc>
        <w:tc>
          <w:tcPr>
            <w:tcW w:w="3159" w:type="dxa"/>
            <w:tcBorders>
              <w:top w:val="nil"/>
              <w:left w:val="nil"/>
              <w:bottom w:val="single" w:sz="4" w:space="0" w:color="000000"/>
              <w:right w:val="single" w:sz="4" w:space="0" w:color="000000"/>
            </w:tcBorders>
            <w:shd w:val="clear" w:color="auto" w:fill="auto"/>
            <w:noWrap/>
            <w:vAlign w:val="center"/>
            <w:hideMark/>
          </w:tcPr>
          <w:p w14:paraId="13E3C55A"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r>
      <w:tr w:rsidR="00273C1F" w:rsidRPr="00231F60" w14:paraId="58707BDE"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BA97C5F"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二、上级补助收入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5014F6AB"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3158" w:type="dxa"/>
            <w:tcBorders>
              <w:top w:val="nil"/>
              <w:left w:val="nil"/>
              <w:bottom w:val="single" w:sz="4" w:space="0" w:color="000000"/>
              <w:right w:val="single" w:sz="4" w:space="0" w:color="000000"/>
            </w:tcBorders>
            <w:shd w:val="clear" w:color="auto" w:fill="auto"/>
            <w:noWrap/>
            <w:vAlign w:val="center"/>
            <w:hideMark/>
          </w:tcPr>
          <w:p w14:paraId="4F47D3C3" w14:textId="6867C40B"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1193D149"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二、外交支出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6ED09125"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31</w:t>
            </w:r>
          </w:p>
        </w:tc>
        <w:tc>
          <w:tcPr>
            <w:tcW w:w="3159" w:type="dxa"/>
            <w:tcBorders>
              <w:top w:val="nil"/>
              <w:left w:val="nil"/>
              <w:bottom w:val="single" w:sz="4" w:space="0" w:color="000000"/>
              <w:right w:val="single" w:sz="4" w:space="0" w:color="000000"/>
            </w:tcBorders>
            <w:shd w:val="clear" w:color="auto" w:fill="auto"/>
            <w:noWrap/>
            <w:vAlign w:val="center"/>
            <w:hideMark/>
          </w:tcPr>
          <w:p w14:paraId="525D180D"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73C1F" w:rsidRPr="00231F60" w14:paraId="2F9CD961"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E4CE8FC"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三、事业收入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1792F69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3158" w:type="dxa"/>
            <w:tcBorders>
              <w:top w:val="nil"/>
              <w:left w:val="nil"/>
              <w:bottom w:val="single" w:sz="4" w:space="0" w:color="000000"/>
              <w:right w:val="single" w:sz="4" w:space="0" w:color="000000"/>
            </w:tcBorders>
            <w:shd w:val="clear" w:color="auto" w:fill="auto"/>
            <w:noWrap/>
            <w:vAlign w:val="center"/>
            <w:hideMark/>
          </w:tcPr>
          <w:p w14:paraId="7C0BFAF7" w14:textId="689A3D5A"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72A7C153"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三、国防支出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28B08710"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32</w:t>
            </w:r>
          </w:p>
        </w:tc>
        <w:tc>
          <w:tcPr>
            <w:tcW w:w="3159" w:type="dxa"/>
            <w:tcBorders>
              <w:top w:val="nil"/>
              <w:left w:val="nil"/>
              <w:bottom w:val="single" w:sz="4" w:space="0" w:color="000000"/>
              <w:right w:val="single" w:sz="4" w:space="0" w:color="000000"/>
            </w:tcBorders>
            <w:shd w:val="clear" w:color="auto" w:fill="auto"/>
            <w:noWrap/>
            <w:vAlign w:val="center"/>
            <w:hideMark/>
          </w:tcPr>
          <w:p w14:paraId="173A38AC"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73C1F" w:rsidRPr="00231F60" w14:paraId="0EAB0FD9"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2F4C2F3D"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四、经营收入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18BCF833"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c>
          <w:tcPr>
            <w:tcW w:w="3158" w:type="dxa"/>
            <w:tcBorders>
              <w:top w:val="nil"/>
              <w:left w:val="nil"/>
              <w:bottom w:val="single" w:sz="4" w:space="0" w:color="000000"/>
              <w:right w:val="single" w:sz="4" w:space="0" w:color="000000"/>
            </w:tcBorders>
            <w:shd w:val="clear" w:color="auto" w:fill="auto"/>
            <w:noWrap/>
            <w:vAlign w:val="center"/>
            <w:hideMark/>
          </w:tcPr>
          <w:p w14:paraId="248A897B" w14:textId="60687321"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71C8FC10"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四、公共安全支出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467ADD7C"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33</w:t>
            </w:r>
          </w:p>
        </w:tc>
        <w:tc>
          <w:tcPr>
            <w:tcW w:w="3159" w:type="dxa"/>
            <w:tcBorders>
              <w:top w:val="nil"/>
              <w:left w:val="nil"/>
              <w:bottom w:val="single" w:sz="4" w:space="0" w:color="000000"/>
              <w:right w:val="single" w:sz="4" w:space="0" w:color="000000"/>
            </w:tcBorders>
            <w:shd w:val="clear" w:color="auto" w:fill="auto"/>
            <w:noWrap/>
            <w:vAlign w:val="center"/>
            <w:hideMark/>
          </w:tcPr>
          <w:p w14:paraId="728FB8A2"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73C1F" w:rsidRPr="00231F60" w14:paraId="1C20EC2B"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38BA803"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五、附属单位上缴收入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2FB94D10"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w:t>
            </w:r>
          </w:p>
        </w:tc>
        <w:tc>
          <w:tcPr>
            <w:tcW w:w="3158" w:type="dxa"/>
            <w:tcBorders>
              <w:top w:val="nil"/>
              <w:left w:val="nil"/>
              <w:bottom w:val="single" w:sz="4" w:space="0" w:color="000000"/>
              <w:right w:val="single" w:sz="4" w:space="0" w:color="000000"/>
            </w:tcBorders>
            <w:shd w:val="clear" w:color="auto" w:fill="auto"/>
            <w:noWrap/>
            <w:vAlign w:val="center"/>
            <w:hideMark/>
          </w:tcPr>
          <w:p w14:paraId="72CE2DB6" w14:textId="32245E43"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6ABC8338"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五、教育支出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D02EEF5"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34</w:t>
            </w:r>
          </w:p>
        </w:tc>
        <w:tc>
          <w:tcPr>
            <w:tcW w:w="3159" w:type="dxa"/>
            <w:tcBorders>
              <w:top w:val="nil"/>
              <w:left w:val="nil"/>
              <w:bottom w:val="single" w:sz="4" w:space="0" w:color="000000"/>
              <w:right w:val="single" w:sz="4" w:space="0" w:color="000000"/>
            </w:tcBorders>
            <w:shd w:val="clear" w:color="auto" w:fill="auto"/>
            <w:noWrap/>
            <w:vAlign w:val="center"/>
            <w:hideMark/>
          </w:tcPr>
          <w:p w14:paraId="54961142"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73C1F" w:rsidRPr="00231F60" w14:paraId="79B4182A"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3610E345"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六、其他收入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40EBAA01"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6</w:t>
            </w:r>
          </w:p>
        </w:tc>
        <w:tc>
          <w:tcPr>
            <w:tcW w:w="3158" w:type="dxa"/>
            <w:tcBorders>
              <w:top w:val="nil"/>
              <w:left w:val="nil"/>
              <w:bottom w:val="single" w:sz="4" w:space="0" w:color="000000"/>
              <w:right w:val="single" w:sz="4" w:space="0" w:color="000000"/>
            </w:tcBorders>
            <w:shd w:val="clear" w:color="auto" w:fill="auto"/>
            <w:noWrap/>
            <w:vAlign w:val="center"/>
            <w:hideMark/>
          </w:tcPr>
          <w:p w14:paraId="2BE5BD55" w14:textId="319ADF1C"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279D3EF8"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六、科学技术支出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68588C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35</w:t>
            </w:r>
          </w:p>
        </w:tc>
        <w:tc>
          <w:tcPr>
            <w:tcW w:w="3159" w:type="dxa"/>
            <w:tcBorders>
              <w:top w:val="nil"/>
              <w:left w:val="nil"/>
              <w:bottom w:val="single" w:sz="4" w:space="0" w:color="000000"/>
              <w:right w:val="single" w:sz="4" w:space="0" w:color="000000"/>
            </w:tcBorders>
            <w:shd w:val="clear" w:color="auto" w:fill="auto"/>
            <w:noWrap/>
            <w:vAlign w:val="center"/>
            <w:hideMark/>
          </w:tcPr>
          <w:p w14:paraId="5BDE496F"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D489DE3"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D0FF2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7CC755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7</w:t>
            </w:r>
          </w:p>
        </w:tc>
        <w:tc>
          <w:tcPr>
            <w:tcW w:w="3158" w:type="dxa"/>
            <w:tcBorders>
              <w:top w:val="nil"/>
              <w:left w:val="nil"/>
              <w:bottom w:val="single" w:sz="4" w:space="0" w:color="000000"/>
              <w:right w:val="single" w:sz="4" w:space="0" w:color="000000"/>
            </w:tcBorders>
            <w:shd w:val="clear" w:color="auto" w:fill="auto"/>
            <w:noWrap/>
            <w:vAlign w:val="center"/>
            <w:hideMark/>
          </w:tcPr>
          <w:p w14:paraId="39BF1F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7429D8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七、文化体育与传媒支出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4566D5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36</w:t>
            </w:r>
          </w:p>
        </w:tc>
        <w:tc>
          <w:tcPr>
            <w:tcW w:w="3159" w:type="dxa"/>
            <w:tcBorders>
              <w:top w:val="nil"/>
              <w:left w:val="nil"/>
              <w:bottom w:val="single" w:sz="4" w:space="0" w:color="000000"/>
              <w:right w:val="single" w:sz="4" w:space="0" w:color="000000"/>
            </w:tcBorders>
            <w:shd w:val="clear" w:color="auto" w:fill="auto"/>
            <w:noWrap/>
            <w:vAlign w:val="center"/>
            <w:hideMark/>
          </w:tcPr>
          <w:p w14:paraId="02AE8C4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6F31EEC"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5DE17B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1440707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8</w:t>
            </w:r>
          </w:p>
        </w:tc>
        <w:tc>
          <w:tcPr>
            <w:tcW w:w="3158" w:type="dxa"/>
            <w:tcBorders>
              <w:top w:val="nil"/>
              <w:left w:val="nil"/>
              <w:bottom w:val="single" w:sz="4" w:space="0" w:color="000000"/>
              <w:right w:val="single" w:sz="4" w:space="0" w:color="000000"/>
            </w:tcBorders>
            <w:shd w:val="clear" w:color="auto" w:fill="auto"/>
            <w:noWrap/>
            <w:vAlign w:val="center"/>
            <w:hideMark/>
          </w:tcPr>
          <w:p w14:paraId="07276CC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0E850F8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八、社会保障和就业支出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21B22E0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37</w:t>
            </w:r>
          </w:p>
        </w:tc>
        <w:tc>
          <w:tcPr>
            <w:tcW w:w="3159" w:type="dxa"/>
            <w:tcBorders>
              <w:top w:val="nil"/>
              <w:left w:val="nil"/>
              <w:bottom w:val="single" w:sz="4" w:space="0" w:color="000000"/>
              <w:right w:val="single" w:sz="4" w:space="0" w:color="000000"/>
            </w:tcBorders>
            <w:shd w:val="clear" w:color="auto" w:fill="auto"/>
            <w:noWrap/>
            <w:vAlign w:val="center"/>
            <w:hideMark/>
          </w:tcPr>
          <w:p w14:paraId="4B9B7C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r>
      <w:tr w:rsidR="00231F60" w:rsidRPr="00231F60" w14:paraId="272FA804"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7F6048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14194D4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9</w:t>
            </w:r>
          </w:p>
        </w:tc>
        <w:tc>
          <w:tcPr>
            <w:tcW w:w="3158" w:type="dxa"/>
            <w:tcBorders>
              <w:top w:val="nil"/>
              <w:left w:val="nil"/>
              <w:bottom w:val="single" w:sz="4" w:space="0" w:color="000000"/>
              <w:right w:val="single" w:sz="4" w:space="0" w:color="000000"/>
            </w:tcBorders>
            <w:shd w:val="clear" w:color="auto" w:fill="auto"/>
            <w:noWrap/>
            <w:vAlign w:val="center"/>
            <w:hideMark/>
          </w:tcPr>
          <w:p w14:paraId="29B624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BAF03B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九、医疗卫生与计划生育支出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42F9B7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38</w:t>
            </w:r>
          </w:p>
        </w:tc>
        <w:tc>
          <w:tcPr>
            <w:tcW w:w="3159" w:type="dxa"/>
            <w:tcBorders>
              <w:top w:val="nil"/>
              <w:left w:val="nil"/>
              <w:bottom w:val="single" w:sz="4" w:space="0" w:color="000000"/>
              <w:right w:val="single" w:sz="4" w:space="0" w:color="000000"/>
            </w:tcBorders>
            <w:shd w:val="clear" w:color="auto" w:fill="auto"/>
            <w:noWrap/>
            <w:vAlign w:val="center"/>
            <w:hideMark/>
          </w:tcPr>
          <w:p w14:paraId="016BFF5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E638A21"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A4D5B2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4AEA0E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10</w:t>
            </w:r>
          </w:p>
        </w:tc>
        <w:tc>
          <w:tcPr>
            <w:tcW w:w="3158" w:type="dxa"/>
            <w:tcBorders>
              <w:top w:val="nil"/>
              <w:left w:val="nil"/>
              <w:bottom w:val="single" w:sz="4" w:space="0" w:color="000000"/>
              <w:right w:val="single" w:sz="4" w:space="0" w:color="000000"/>
            </w:tcBorders>
            <w:shd w:val="clear" w:color="auto" w:fill="auto"/>
            <w:noWrap/>
            <w:vAlign w:val="center"/>
            <w:hideMark/>
          </w:tcPr>
          <w:p w14:paraId="2A5F82D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2D2BC3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十、节能环保支出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2ED86B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39</w:t>
            </w:r>
          </w:p>
        </w:tc>
        <w:tc>
          <w:tcPr>
            <w:tcW w:w="3159" w:type="dxa"/>
            <w:tcBorders>
              <w:top w:val="nil"/>
              <w:left w:val="nil"/>
              <w:bottom w:val="single" w:sz="4" w:space="0" w:color="000000"/>
              <w:right w:val="single" w:sz="4" w:space="0" w:color="000000"/>
            </w:tcBorders>
            <w:shd w:val="clear" w:color="auto" w:fill="auto"/>
            <w:noWrap/>
            <w:vAlign w:val="center"/>
            <w:hideMark/>
          </w:tcPr>
          <w:p w14:paraId="6D5559D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6DB1B5A"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BB717C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4A18675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11</w:t>
            </w:r>
          </w:p>
        </w:tc>
        <w:tc>
          <w:tcPr>
            <w:tcW w:w="3158" w:type="dxa"/>
            <w:tcBorders>
              <w:top w:val="nil"/>
              <w:left w:val="nil"/>
              <w:bottom w:val="single" w:sz="4" w:space="0" w:color="000000"/>
              <w:right w:val="single" w:sz="4" w:space="0" w:color="000000"/>
            </w:tcBorders>
            <w:shd w:val="clear" w:color="auto" w:fill="auto"/>
            <w:noWrap/>
            <w:vAlign w:val="center"/>
            <w:hideMark/>
          </w:tcPr>
          <w:p w14:paraId="25414EF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557F5C2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十一、城乡社区支出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200339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40</w:t>
            </w:r>
          </w:p>
        </w:tc>
        <w:tc>
          <w:tcPr>
            <w:tcW w:w="3159" w:type="dxa"/>
            <w:tcBorders>
              <w:top w:val="nil"/>
              <w:left w:val="nil"/>
              <w:bottom w:val="single" w:sz="4" w:space="0" w:color="000000"/>
              <w:right w:val="single" w:sz="4" w:space="0" w:color="000000"/>
            </w:tcBorders>
            <w:shd w:val="clear" w:color="auto" w:fill="auto"/>
            <w:noWrap/>
            <w:vAlign w:val="center"/>
            <w:hideMark/>
          </w:tcPr>
          <w:p w14:paraId="2CC9053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73C1F" w:rsidRPr="00231F60" w14:paraId="2729790D"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EB520E4"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55BB9275"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12</w:t>
            </w:r>
          </w:p>
        </w:tc>
        <w:tc>
          <w:tcPr>
            <w:tcW w:w="3158" w:type="dxa"/>
            <w:tcBorders>
              <w:top w:val="nil"/>
              <w:left w:val="nil"/>
              <w:bottom w:val="single" w:sz="4" w:space="0" w:color="000000"/>
              <w:right w:val="single" w:sz="4" w:space="0" w:color="000000"/>
            </w:tcBorders>
            <w:shd w:val="clear" w:color="auto" w:fill="auto"/>
            <w:noWrap/>
            <w:vAlign w:val="center"/>
            <w:hideMark/>
          </w:tcPr>
          <w:p w14:paraId="17EE8539"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47992B5"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十二、农林水支出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36FDE9AB"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41</w:t>
            </w:r>
          </w:p>
        </w:tc>
        <w:tc>
          <w:tcPr>
            <w:tcW w:w="3159" w:type="dxa"/>
            <w:tcBorders>
              <w:top w:val="nil"/>
              <w:left w:val="nil"/>
              <w:bottom w:val="single" w:sz="4" w:space="0" w:color="000000"/>
              <w:right w:val="single" w:sz="4" w:space="0" w:color="000000"/>
            </w:tcBorders>
            <w:shd w:val="clear" w:color="auto" w:fill="auto"/>
            <w:noWrap/>
            <w:vAlign w:val="center"/>
            <w:hideMark/>
          </w:tcPr>
          <w:p w14:paraId="45FA1CA3" w14:textId="53F235BB"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200.49</w:t>
            </w:r>
          </w:p>
        </w:tc>
      </w:tr>
      <w:tr w:rsidR="00273C1F" w:rsidRPr="00231F60" w14:paraId="1D85FFFF"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7D15A769"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42C4501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13</w:t>
            </w:r>
          </w:p>
        </w:tc>
        <w:tc>
          <w:tcPr>
            <w:tcW w:w="3158" w:type="dxa"/>
            <w:tcBorders>
              <w:top w:val="nil"/>
              <w:left w:val="nil"/>
              <w:bottom w:val="single" w:sz="4" w:space="0" w:color="000000"/>
              <w:right w:val="single" w:sz="4" w:space="0" w:color="000000"/>
            </w:tcBorders>
            <w:shd w:val="clear" w:color="auto" w:fill="auto"/>
            <w:noWrap/>
            <w:vAlign w:val="center"/>
            <w:hideMark/>
          </w:tcPr>
          <w:p w14:paraId="00427B2D"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117C0C85"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十三、交通运输支出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EF9135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42</w:t>
            </w:r>
          </w:p>
        </w:tc>
        <w:tc>
          <w:tcPr>
            <w:tcW w:w="3159" w:type="dxa"/>
            <w:tcBorders>
              <w:top w:val="nil"/>
              <w:left w:val="nil"/>
              <w:bottom w:val="single" w:sz="4" w:space="0" w:color="000000"/>
              <w:right w:val="single" w:sz="4" w:space="0" w:color="000000"/>
            </w:tcBorders>
            <w:shd w:val="clear" w:color="auto" w:fill="auto"/>
            <w:noWrap/>
            <w:vAlign w:val="center"/>
            <w:hideMark/>
          </w:tcPr>
          <w:p w14:paraId="14690F8B" w14:textId="4E254C37"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7D87B075"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38BA8B77"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6785260D"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14</w:t>
            </w:r>
          </w:p>
        </w:tc>
        <w:tc>
          <w:tcPr>
            <w:tcW w:w="3158" w:type="dxa"/>
            <w:tcBorders>
              <w:top w:val="nil"/>
              <w:left w:val="nil"/>
              <w:bottom w:val="single" w:sz="4" w:space="0" w:color="000000"/>
              <w:right w:val="single" w:sz="4" w:space="0" w:color="000000"/>
            </w:tcBorders>
            <w:shd w:val="clear" w:color="auto" w:fill="auto"/>
            <w:noWrap/>
            <w:vAlign w:val="center"/>
            <w:hideMark/>
          </w:tcPr>
          <w:p w14:paraId="7A11A80C"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1268C0B5"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十四、资源勘探信息等支出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7B5AC68"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43</w:t>
            </w:r>
          </w:p>
        </w:tc>
        <w:tc>
          <w:tcPr>
            <w:tcW w:w="3159" w:type="dxa"/>
            <w:tcBorders>
              <w:top w:val="nil"/>
              <w:left w:val="nil"/>
              <w:bottom w:val="single" w:sz="4" w:space="0" w:color="000000"/>
              <w:right w:val="single" w:sz="4" w:space="0" w:color="000000"/>
            </w:tcBorders>
            <w:shd w:val="clear" w:color="auto" w:fill="auto"/>
            <w:noWrap/>
            <w:vAlign w:val="center"/>
            <w:hideMark/>
          </w:tcPr>
          <w:p w14:paraId="6FA3E4A6" w14:textId="2C5F288E"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07F2A349"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98977F5"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09CBCACC"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15</w:t>
            </w:r>
          </w:p>
        </w:tc>
        <w:tc>
          <w:tcPr>
            <w:tcW w:w="3158" w:type="dxa"/>
            <w:tcBorders>
              <w:top w:val="nil"/>
              <w:left w:val="nil"/>
              <w:bottom w:val="single" w:sz="4" w:space="0" w:color="000000"/>
              <w:right w:val="single" w:sz="4" w:space="0" w:color="000000"/>
            </w:tcBorders>
            <w:shd w:val="clear" w:color="auto" w:fill="auto"/>
            <w:noWrap/>
            <w:vAlign w:val="center"/>
            <w:hideMark/>
          </w:tcPr>
          <w:p w14:paraId="6A2FB0F3"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2A44700"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十五、商业服务业等支出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334493FB"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44</w:t>
            </w:r>
          </w:p>
        </w:tc>
        <w:tc>
          <w:tcPr>
            <w:tcW w:w="3159" w:type="dxa"/>
            <w:tcBorders>
              <w:top w:val="nil"/>
              <w:left w:val="nil"/>
              <w:bottom w:val="single" w:sz="4" w:space="0" w:color="000000"/>
              <w:right w:val="single" w:sz="4" w:space="0" w:color="000000"/>
            </w:tcBorders>
            <w:shd w:val="clear" w:color="auto" w:fill="auto"/>
            <w:noWrap/>
            <w:vAlign w:val="center"/>
            <w:hideMark/>
          </w:tcPr>
          <w:p w14:paraId="68EDDAE0" w14:textId="76B02BE1"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7E54F0EF"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26EEE2E"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74B41933"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16</w:t>
            </w:r>
          </w:p>
        </w:tc>
        <w:tc>
          <w:tcPr>
            <w:tcW w:w="3158" w:type="dxa"/>
            <w:tcBorders>
              <w:top w:val="nil"/>
              <w:left w:val="nil"/>
              <w:bottom w:val="single" w:sz="4" w:space="0" w:color="000000"/>
              <w:right w:val="single" w:sz="4" w:space="0" w:color="000000"/>
            </w:tcBorders>
            <w:shd w:val="clear" w:color="auto" w:fill="auto"/>
            <w:noWrap/>
            <w:vAlign w:val="center"/>
            <w:hideMark/>
          </w:tcPr>
          <w:p w14:paraId="3C37A61A"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DEC057E"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十六、金融支出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229B88A5"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45</w:t>
            </w:r>
          </w:p>
        </w:tc>
        <w:tc>
          <w:tcPr>
            <w:tcW w:w="3159" w:type="dxa"/>
            <w:tcBorders>
              <w:top w:val="nil"/>
              <w:left w:val="nil"/>
              <w:bottom w:val="single" w:sz="4" w:space="0" w:color="000000"/>
              <w:right w:val="single" w:sz="4" w:space="0" w:color="000000"/>
            </w:tcBorders>
            <w:shd w:val="clear" w:color="auto" w:fill="auto"/>
            <w:noWrap/>
            <w:vAlign w:val="center"/>
            <w:hideMark/>
          </w:tcPr>
          <w:p w14:paraId="43D5DB90" w14:textId="3D78A356"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40F3230C"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BAC07EC"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1B8AF65"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17</w:t>
            </w:r>
          </w:p>
        </w:tc>
        <w:tc>
          <w:tcPr>
            <w:tcW w:w="3158" w:type="dxa"/>
            <w:tcBorders>
              <w:top w:val="nil"/>
              <w:left w:val="nil"/>
              <w:bottom w:val="single" w:sz="4" w:space="0" w:color="000000"/>
              <w:right w:val="single" w:sz="4" w:space="0" w:color="000000"/>
            </w:tcBorders>
            <w:shd w:val="clear" w:color="auto" w:fill="auto"/>
            <w:noWrap/>
            <w:vAlign w:val="center"/>
            <w:hideMark/>
          </w:tcPr>
          <w:p w14:paraId="152D742F"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0BCEF549"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十七、援助其他地区支出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DA4AC91"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46</w:t>
            </w:r>
          </w:p>
        </w:tc>
        <w:tc>
          <w:tcPr>
            <w:tcW w:w="3159" w:type="dxa"/>
            <w:tcBorders>
              <w:top w:val="nil"/>
              <w:left w:val="nil"/>
              <w:bottom w:val="single" w:sz="4" w:space="0" w:color="000000"/>
              <w:right w:val="single" w:sz="4" w:space="0" w:color="000000"/>
            </w:tcBorders>
            <w:shd w:val="clear" w:color="auto" w:fill="auto"/>
            <w:noWrap/>
            <w:vAlign w:val="center"/>
            <w:hideMark/>
          </w:tcPr>
          <w:p w14:paraId="517CEF3F" w14:textId="3894A3A3"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2C66F935"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A94510F"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6F69427"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18</w:t>
            </w:r>
          </w:p>
        </w:tc>
        <w:tc>
          <w:tcPr>
            <w:tcW w:w="3158" w:type="dxa"/>
            <w:tcBorders>
              <w:top w:val="nil"/>
              <w:left w:val="nil"/>
              <w:bottom w:val="single" w:sz="4" w:space="0" w:color="000000"/>
              <w:right w:val="single" w:sz="4" w:space="0" w:color="000000"/>
            </w:tcBorders>
            <w:shd w:val="clear" w:color="auto" w:fill="auto"/>
            <w:noWrap/>
            <w:vAlign w:val="center"/>
            <w:hideMark/>
          </w:tcPr>
          <w:p w14:paraId="2C9E5EA2"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52A124BF"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十八、国土海洋气象等支出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B0BA090"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47</w:t>
            </w:r>
          </w:p>
        </w:tc>
        <w:tc>
          <w:tcPr>
            <w:tcW w:w="3159" w:type="dxa"/>
            <w:tcBorders>
              <w:top w:val="nil"/>
              <w:left w:val="nil"/>
              <w:bottom w:val="single" w:sz="4" w:space="0" w:color="000000"/>
              <w:right w:val="single" w:sz="4" w:space="0" w:color="000000"/>
            </w:tcBorders>
            <w:shd w:val="clear" w:color="auto" w:fill="auto"/>
            <w:noWrap/>
            <w:vAlign w:val="center"/>
            <w:hideMark/>
          </w:tcPr>
          <w:p w14:paraId="581B5A60" w14:textId="4254BD1E"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791ECCA6"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573220D"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2CEDFE40"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19</w:t>
            </w:r>
          </w:p>
        </w:tc>
        <w:tc>
          <w:tcPr>
            <w:tcW w:w="3158" w:type="dxa"/>
            <w:tcBorders>
              <w:top w:val="nil"/>
              <w:left w:val="nil"/>
              <w:bottom w:val="single" w:sz="4" w:space="0" w:color="000000"/>
              <w:right w:val="single" w:sz="4" w:space="0" w:color="000000"/>
            </w:tcBorders>
            <w:shd w:val="clear" w:color="auto" w:fill="auto"/>
            <w:noWrap/>
            <w:vAlign w:val="center"/>
            <w:hideMark/>
          </w:tcPr>
          <w:p w14:paraId="413FB990"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4BE9AC2"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十九、住房保障支出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F43EF53"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48</w:t>
            </w:r>
          </w:p>
        </w:tc>
        <w:tc>
          <w:tcPr>
            <w:tcW w:w="3159" w:type="dxa"/>
            <w:tcBorders>
              <w:top w:val="nil"/>
              <w:left w:val="nil"/>
              <w:bottom w:val="single" w:sz="4" w:space="0" w:color="000000"/>
              <w:right w:val="single" w:sz="4" w:space="0" w:color="000000"/>
            </w:tcBorders>
            <w:shd w:val="clear" w:color="auto" w:fill="auto"/>
            <w:noWrap/>
            <w:vAlign w:val="center"/>
            <w:hideMark/>
          </w:tcPr>
          <w:p w14:paraId="4C411DBD" w14:textId="29A32C54"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65C98D0D"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2D9DF936"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206E5EAA"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20</w:t>
            </w:r>
          </w:p>
        </w:tc>
        <w:tc>
          <w:tcPr>
            <w:tcW w:w="3158" w:type="dxa"/>
            <w:tcBorders>
              <w:top w:val="nil"/>
              <w:left w:val="nil"/>
              <w:bottom w:val="single" w:sz="4" w:space="0" w:color="000000"/>
              <w:right w:val="single" w:sz="4" w:space="0" w:color="000000"/>
            </w:tcBorders>
            <w:shd w:val="clear" w:color="auto" w:fill="auto"/>
            <w:noWrap/>
            <w:vAlign w:val="center"/>
            <w:hideMark/>
          </w:tcPr>
          <w:p w14:paraId="453275A0"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BD75B1C"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二十、粮油物资储备支出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4FCF0ECC"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49</w:t>
            </w:r>
          </w:p>
        </w:tc>
        <w:tc>
          <w:tcPr>
            <w:tcW w:w="3159" w:type="dxa"/>
            <w:tcBorders>
              <w:top w:val="nil"/>
              <w:left w:val="nil"/>
              <w:bottom w:val="single" w:sz="4" w:space="0" w:color="000000"/>
              <w:right w:val="single" w:sz="4" w:space="0" w:color="000000"/>
            </w:tcBorders>
            <w:shd w:val="clear" w:color="auto" w:fill="auto"/>
            <w:noWrap/>
            <w:vAlign w:val="center"/>
            <w:hideMark/>
          </w:tcPr>
          <w:p w14:paraId="557788D7" w14:textId="31814B0F"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53B0C901"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035099D"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0DBE7001"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21</w:t>
            </w:r>
          </w:p>
        </w:tc>
        <w:tc>
          <w:tcPr>
            <w:tcW w:w="3158" w:type="dxa"/>
            <w:tcBorders>
              <w:top w:val="nil"/>
              <w:left w:val="nil"/>
              <w:bottom w:val="single" w:sz="4" w:space="0" w:color="000000"/>
              <w:right w:val="single" w:sz="4" w:space="0" w:color="000000"/>
            </w:tcBorders>
            <w:shd w:val="clear" w:color="auto" w:fill="auto"/>
            <w:noWrap/>
            <w:vAlign w:val="center"/>
            <w:hideMark/>
          </w:tcPr>
          <w:p w14:paraId="5DDB9108"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B57D0BB"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二十一、其他支出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2EF6669"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50</w:t>
            </w:r>
          </w:p>
        </w:tc>
        <w:tc>
          <w:tcPr>
            <w:tcW w:w="3159" w:type="dxa"/>
            <w:tcBorders>
              <w:top w:val="nil"/>
              <w:left w:val="nil"/>
              <w:bottom w:val="single" w:sz="4" w:space="0" w:color="000000"/>
              <w:right w:val="single" w:sz="4" w:space="0" w:color="000000"/>
            </w:tcBorders>
            <w:shd w:val="clear" w:color="auto" w:fill="auto"/>
            <w:noWrap/>
            <w:vAlign w:val="center"/>
            <w:hideMark/>
          </w:tcPr>
          <w:p w14:paraId="353880C5" w14:textId="71F105CC"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16F7105A"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01C0820" w14:textId="77777777" w:rsidR="00273C1F" w:rsidRPr="00231F60" w:rsidRDefault="00273C1F" w:rsidP="00273C1F">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0E708886" w14:textId="77777777" w:rsidR="00273C1F" w:rsidRPr="00231F60" w:rsidRDefault="00273C1F" w:rsidP="00273C1F">
            <w:pPr>
              <w:widowControl/>
              <w:jc w:val="center"/>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22</w:t>
            </w:r>
          </w:p>
        </w:tc>
        <w:tc>
          <w:tcPr>
            <w:tcW w:w="3158" w:type="dxa"/>
            <w:tcBorders>
              <w:top w:val="nil"/>
              <w:left w:val="nil"/>
              <w:bottom w:val="single" w:sz="4" w:space="0" w:color="000000"/>
              <w:right w:val="single" w:sz="4" w:space="0" w:color="000000"/>
            </w:tcBorders>
            <w:shd w:val="clear" w:color="auto" w:fill="auto"/>
            <w:noWrap/>
            <w:vAlign w:val="center"/>
            <w:hideMark/>
          </w:tcPr>
          <w:p w14:paraId="0E322871" w14:textId="77777777" w:rsidR="00273C1F" w:rsidRPr="00231F60" w:rsidRDefault="00273C1F" w:rsidP="00273C1F">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5462D86"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二十二、债务还本支出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604D498A"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51</w:t>
            </w:r>
          </w:p>
        </w:tc>
        <w:tc>
          <w:tcPr>
            <w:tcW w:w="3159" w:type="dxa"/>
            <w:tcBorders>
              <w:top w:val="nil"/>
              <w:left w:val="nil"/>
              <w:bottom w:val="single" w:sz="4" w:space="0" w:color="000000"/>
              <w:right w:val="single" w:sz="4" w:space="0" w:color="000000"/>
            </w:tcBorders>
            <w:shd w:val="clear" w:color="auto" w:fill="auto"/>
            <w:noWrap/>
            <w:vAlign w:val="center"/>
            <w:hideMark/>
          </w:tcPr>
          <w:p w14:paraId="100B2780" w14:textId="13198ABA"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31F9A953"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F3AFEAD" w14:textId="77777777" w:rsidR="00273C1F" w:rsidRPr="00231F60" w:rsidRDefault="00273C1F" w:rsidP="00273C1F">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548EC3E" w14:textId="77777777" w:rsidR="00273C1F" w:rsidRPr="00231F60" w:rsidRDefault="00273C1F" w:rsidP="00273C1F">
            <w:pPr>
              <w:widowControl/>
              <w:jc w:val="center"/>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23</w:t>
            </w:r>
          </w:p>
        </w:tc>
        <w:tc>
          <w:tcPr>
            <w:tcW w:w="3158" w:type="dxa"/>
            <w:tcBorders>
              <w:top w:val="nil"/>
              <w:left w:val="nil"/>
              <w:bottom w:val="single" w:sz="4" w:space="0" w:color="000000"/>
              <w:right w:val="single" w:sz="4" w:space="0" w:color="000000"/>
            </w:tcBorders>
            <w:shd w:val="clear" w:color="auto" w:fill="auto"/>
            <w:noWrap/>
            <w:vAlign w:val="center"/>
            <w:hideMark/>
          </w:tcPr>
          <w:p w14:paraId="499BE59B" w14:textId="77777777" w:rsidR="00273C1F" w:rsidRPr="00231F60" w:rsidRDefault="00273C1F" w:rsidP="00273C1F">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7CC45867"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二十三、债务付息支出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380533E"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52</w:t>
            </w:r>
          </w:p>
        </w:tc>
        <w:tc>
          <w:tcPr>
            <w:tcW w:w="3159" w:type="dxa"/>
            <w:tcBorders>
              <w:top w:val="nil"/>
              <w:left w:val="nil"/>
              <w:bottom w:val="single" w:sz="4" w:space="0" w:color="000000"/>
              <w:right w:val="single" w:sz="4" w:space="0" w:color="000000"/>
            </w:tcBorders>
            <w:shd w:val="clear" w:color="auto" w:fill="auto"/>
            <w:noWrap/>
            <w:vAlign w:val="center"/>
            <w:hideMark/>
          </w:tcPr>
          <w:p w14:paraId="3D0633B0" w14:textId="50002E59"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0242D9AC"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1E1AC71"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59A15C57"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24</w:t>
            </w:r>
          </w:p>
        </w:tc>
        <w:tc>
          <w:tcPr>
            <w:tcW w:w="3158" w:type="dxa"/>
            <w:tcBorders>
              <w:top w:val="nil"/>
              <w:left w:val="nil"/>
              <w:bottom w:val="single" w:sz="4" w:space="0" w:color="000000"/>
              <w:right w:val="single" w:sz="4" w:space="0" w:color="000000"/>
            </w:tcBorders>
            <w:shd w:val="clear" w:color="auto" w:fill="auto"/>
            <w:noWrap/>
            <w:vAlign w:val="center"/>
            <w:hideMark/>
          </w:tcPr>
          <w:p w14:paraId="1E606806" w14:textId="77777777" w:rsidR="00273C1F" w:rsidRPr="00231F60" w:rsidRDefault="00273C1F" w:rsidP="00273C1F">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73836FAA"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145FC386"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53</w:t>
            </w:r>
          </w:p>
        </w:tc>
        <w:tc>
          <w:tcPr>
            <w:tcW w:w="3159" w:type="dxa"/>
            <w:tcBorders>
              <w:top w:val="nil"/>
              <w:left w:val="nil"/>
              <w:bottom w:val="single" w:sz="4" w:space="0" w:color="000000"/>
              <w:right w:val="single" w:sz="4" w:space="0" w:color="000000"/>
            </w:tcBorders>
            <w:shd w:val="clear" w:color="auto" w:fill="auto"/>
            <w:noWrap/>
            <w:vAlign w:val="center"/>
            <w:hideMark/>
          </w:tcPr>
          <w:p w14:paraId="38DC9B69" w14:textId="1B918EFE"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 xml:space="preserve">　</w:t>
            </w:r>
          </w:p>
        </w:tc>
      </w:tr>
      <w:tr w:rsidR="00273C1F" w:rsidRPr="00231F60" w14:paraId="34BA00F9"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9A55CB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本年收入合计</w:t>
            </w:r>
          </w:p>
        </w:tc>
        <w:tc>
          <w:tcPr>
            <w:tcW w:w="810" w:type="dxa"/>
            <w:tcBorders>
              <w:top w:val="nil"/>
              <w:left w:val="nil"/>
              <w:bottom w:val="single" w:sz="4" w:space="0" w:color="000000"/>
              <w:right w:val="single" w:sz="4" w:space="0" w:color="000000"/>
            </w:tcBorders>
            <w:shd w:val="clear" w:color="FFFFFF" w:fill="C0C0C0"/>
            <w:noWrap/>
            <w:vAlign w:val="center"/>
            <w:hideMark/>
          </w:tcPr>
          <w:p w14:paraId="37E3ED3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25</w:t>
            </w:r>
          </w:p>
        </w:tc>
        <w:tc>
          <w:tcPr>
            <w:tcW w:w="3158" w:type="dxa"/>
            <w:tcBorders>
              <w:top w:val="nil"/>
              <w:left w:val="nil"/>
              <w:bottom w:val="single" w:sz="4" w:space="0" w:color="000000"/>
              <w:right w:val="single" w:sz="4" w:space="0" w:color="000000"/>
            </w:tcBorders>
            <w:shd w:val="clear" w:color="auto" w:fill="auto"/>
            <w:noWrap/>
            <w:vAlign w:val="center"/>
            <w:hideMark/>
          </w:tcPr>
          <w:p w14:paraId="3E115CE8" w14:textId="08DCFD7B"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200.49</w:t>
            </w:r>
          </w:p>
        </w:tc>
        <w:tc>
          <w:tcPr>
            <w:tcW w:w="5897" w:type="dxa"/>
            <w:tcBorders>
              <w:top w:val="nil"/>
              <w:left w:val="nil"/>
              <w:bottom w:val="single" w:sz="4" w:space="0" w:color="000000"/>
              <w:right w:val="single" w:sz="4" w:space="0" w:color="000000"/>
            </w:tcBorders>
            <w:shd w:val="clear" w:color="FFFFFF" w:fill="C0C0C0"/>
            <w:noWrap/>
            <w:vAlign w:val="center"/>
            <w:hideMark/>
          </w:tcPr>
          <w:p w14:paraId="3B261403"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本年支出合计</w:t>
            </w:r>
          </w:p>
        </w:tc>
        <w:tc>
          <w:tcPr>
            <w:tcW w:w="810" w:type="dxa"/>
            <w:tcBorders>
              <w:top w:val="nil"/>
              <w:left w:val="nil"/>
              <w:bottom w:val="single" w:sz="4" w:space="0" w:color="000000"/>
              <w:right w:val="single" w:sz="4" w:space="0" w:color="000000"/>
            </w:tcBorders>
            <w:shd w:val="clear" w:color="FFFFFF" w:fill="C0C0C0"/>
            <w:noWrap/>
            <w:vAlign w:val="center"/>
            <w:hideMark/>
          </w:tcPr>
          <w:p w14:paraId="3EDA87DD"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54</w:t>
            </w:r>
          </w:p>
        </w:tc>
        <w:tc>
          <w:tcPr>
            <w:tcW w:w="3159" w:type="dxa"/>
            <w:tcBorders>
              <w:top w:val="nil"/>
              <w:left w:val="nil"/>
              <w:bottom w:val="single" w:sz="4" w:space="0" w:color="000000"/>
              <w:right w:val="single" w:sz="4" w:space="0" w:color="000000"/>
            </w:tcBorders>
            <w:shd w:val="clear" w:color="auto" w:fill="auto"/>
            <w:noWrap/>
            <w:vAlign w:val="center"/>
            <w:hideMark/>
          </w:tcPr>
          <w:p w14:paraId="609AFBC8" w14:textId="1737180C"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200.49</w:t>
            </w:r>
          </w:p>
        </w:tc>
      </w:tr>
      <w:tr w:rsidR="00273C1F" w:rsidRPr="00231F60" w14:paraId="1CBAC35D"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EC417B6"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用事业基金弥补收支差额</w:t>
            </w:r>
          </w:p>
        </w:tc>
        <w:tc>
          <w:tcPr>
            <w:tcW w:w="810" w:type="dxa"/>
            <w:tcBorders>
              <w:top w:val="nil"/>
              <w:left w:val="nil"/>
              <w:bottom w:val="single" w:sz="4" w:space="0" w:color="000000"/>
              <w:right w:val="single" w:sz="4" w:space="0" w:color="000000"/>
            </w:tcBorders>
            <w:shd w:val="clear" w:color="FFFFFF" w:fill="C0C0C0"/>
            <w:noWrap/>
            <w:vAlign w:val="center"/>
            <w:hideMark/>
          </w:tcPr>
          <w:p w14:paraId="23CE975B"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26</w:t>
            </w:r>
          </w:p>
        </w:tc>
        <w:tc>
          <w:tcPr>
            <w:tcW w:w="3158" w:type="dxa"/>
            <w:tcBorders>
              <w:top w:val="nil"/>
              <w:left w:val="nil"/>
              <w:bottom w:val="single" w:sz="4" w:space="0" w:color="000000"/>
              <w:right w:val="single" w:sz="4" w:space="0" w:color="000000"/>
            </w:tcBorders>
            <w:shd w:val="clear" w:color="auto" w:fill="auto"/>
            <w:noWrap/>
            <w:vAlign w:val="center"/>
            <w:hideMark/>
          </w:tcPr>
          <w:p w14:paraId="479149A9" w14:textId="74A5AAF5"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2BC3BCCD"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结余分配</w:t>
            </w:r>
          </w:p>
        </w:tc>
        <w:tc>
          <w:tcPr>
            <w:tcW w:w="810" w:type="dxa"/>
            <w:tcBorders>
              <w:top w:val="nil"/>
              <w:left w:val="nil"/>
              <w:bottom w:val="single" w:sz="4" w:space="0" w:color="000000"/>
              <w:right w:val="single" w:sz="4" w:space="0" w:color="000000"/>
            </w:tcBorders>
            <w:shd w:val="clear" w:color="FFFFFF" w:fill="C0C0C0"/>
            <w:noWrap/>
            <w:vAlign w:val="center"/>
            <w:hideMark/>
          </w:tcPr>
          <w:p w14:paraId="0F2EC73D"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55</w:t>
            </w:r>
          </w:p>
        </w:tc>
        <w:tc>
          <w:tcPr>
            <w:tcW w:w="3159" w:type="dxa"/>
            <w:tcBorders>
              <w:top w:val="nil"/>
              <w:left w:val="nil"/>
              <w:bottom w:val="single" w:sz="4" w:space="0" w:color="000000"/>
              <w:right w:val="single" w:sz="4" w:space="0" w:color="000000"/>
            </w:tcBorders>
            <w:shd w:val="clear" w:color="auto" w:fill="auto"/>
            <w:noWrap/>
            <w:vAlign w:val="center"/>
            <w:hideMark/>
          </w:tcPr>
          <w:p w14:paraId="109E1C92" w14:textId="680ADE78"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60FE5F4F"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3E594B6"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年初结转和结余</w:t>
            </w:r>
          </w:p>
        </w:tc>
        <w:tc>
          <w:tcPr>
            <w:tcW w:w="810" w:type="dxa"/>
            <w:tcBorders>
              <w:top w:val="nil"/>
              <w:left w:val="nil"/>
              <w:bottom w:val="single" w:sz="4" w:space="0" w:color="000000"/>
              <w:right w:val="single" w:sz="4" w:space="0" w:color="000000"/>
            </w:tcBorders>
            <w:shd w:val="clear" w:color="FFFFFF" w:fill="C0C0C0"/>
            <w:noWrap/>
            <w:vAlign w:val="center"/>
            <w:hideMark/>
          </w:tcPr>
          <w:p w14:paraId="5986E05C"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27</w:t>
            </w:r>
          </w:p>
        </w:tc>
        <w:tc>
          <w:tcPr>
            <w:tcW w:w="3158" w:type="dxa"/>
            <w:tcBorders>
              <w:top w:val="nil"/>
              <w:left w:val="nil"/>
              <w:bottom w:val="single" w:sz="4" w:space="0" w:color="000000"/>
              <w:right w:val="single" w:sz="4" w:space="0" w:color="000000"/>
            </w:tcBorders>
            <w:shd w:val="clear" w:color="auto" w:fill="auto"/>
            <w:noWrap/>
            <w:vAlign w:val="center"/>
            <w:hideMark/>
          </w:tcPr>
          <w:p w14:paraId="265A05E3" w14:textId="18EB2C1B"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66A08E7C"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年末结转和结余</w:t>
            </w:r>
          </w:p>
        </w:tc>
        <w:tc>
          <w:tcPr>
            <w:tcW w:w="810" w:type="dxa"/>
            <w:tcBorders>
              <w:top w:val="nil"/>
              <w:left w:val="nil"/>
              <w:bottom w:val="single" w:sz="4" w:space="0" w:color="000000"/>
              <w:right w:val="single" w:sz="4" w:space="0" w:color="000000"/>
            </w:tcBorders>
            <w:shd w:val="clear" w:color="FFFFFF" w:fill="C0C0C0"/>
            <w:noWrap/>
            <w:vAlign w:val="center"/>
            <w:hideMark/>
          </w:tcPr>
          <w:p w14:paraId="38870DA7"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56</w:t>
            </w:r>
          </w:p>
        </w:tc>
        <w:tc>
          <w:tcPr>
            <w:tcW w:w="3159" w:type="dxa"/>
            <w:tcBorders>
              <w:top w:val="nil"/>
              <w:left w:val="nil"/>
              <w:bottom w:val="single" w:sz="4" w:space="0" w:color="000000"/>
              <w:right w:val="single" w:sz="4" w:space="0" w:color="000000"/>
            </w:tcBorders>
            <w:shd w:val="clear" w:color="auto" w:fill="auto"/>
            <w:noWrap/>
            <w:vAlign w:val="center"/>
            <w:hideMark/>
          </w:tcPr>
          <w:p w14:paraId="30239B02" w14:textId="63FAE4DC"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0.00</w:t>
            </w:r>
          </w:p>
        </w:tc>
      </w:tr>
      <w:tr w:rsidR="00273C1F" w:rsidRPr="00231F60" w14:paraId="44B44357"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99B53C3"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76E90F31"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28</w:t>
            </w:r>
          </w:p>
        </w:tc>
        <w:tc>
          <w:tcPr>
            <w:tcW w:w="3158" w:type="dxa"/>
            <w:tcBorders>
              <w:top w:val="nil"/>
              <w:left w:val="nil"/>
              <w:bottom w:val="single" w:sz="4" w:space="0" w:color="000000"/>
              <w:right w:val="single" w:sz="4" w:space="0" w:color="000000"/>
            </w:tcBorders>
            <w:shd w:val="clear" w:color="auto" w:fill="auto"/>
            <w:noWrap/>
            <w:vAlign w:val="center"/>
            <w:hideMark/>
          </w:tcPr>
          <w:p w14:paraId="65F8C335" w14:textId="724F3E2D"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1365C490" w14:textId="77777777" w:rsidR="00273C1F" w:rsidRPr="00231F60" w:rsidRDefault="00273C1F" w:rsidP="00273C1F">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423288E7"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57</w:t>
            </w:r>
          </w:p>
        </w:tc>
        <w:tc>
          <w:tcPr>
            <w:tcW w:w="3159" w:type="dxa"/>
            <w:tcBorders>
              <w:top w:val="nil"/>
              <w:left w:val="nil"/>
              <w:bottom w:val="single" w:sz="4" w:space="0" w:color="000000"/>
              <w:right w:val="single" w:sz="4" w:space="0" w:color="000000"/>
            </w:tcBorders>
            <w:shd w:val="clear" w:color="auto" w:fill="auto"/>
            <w:noWrap/>
            <w:vAlign w:val="center"/>
            <w:hideMark/>
          </w:tcPr>
          <w:p w14:paraId="27BACF6D" w14:textId="23A95C04"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 xml:space="preserve">　</w:t>
            </w:r>
          </w:p>
        </w:tc>
      </w:tr>
      <w:tr w:rsidR="00273C1F" w:rsidRPr="00231F60" w14:paraId="20B37DA8" w14:textId="77777777" w:rsidTr="00273C1F">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2884A07"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总计</w:t>
            </w:r>
          </w:p>
        </w:tc>
        <w:tc>
          <w:tcPr>
            <w:tcW w:w="810" w:type="dxa"/>
            <w:tcBorders>
              <w:top w:val="nil"/>
              <w:left w:val="nil"/>
              <w:bottom w:val="single" w:sz="4" w:space="0" w:color="000000"/>
              <w:right w:val="single" w:sz="4" w:space="0" w:color="000000"/>
            </w:tcBorders>
            <w:shd w:val="clear" w:color="FFFFFF" w:fill="C0C0C0"/>
            <w:noWrap/>
            <w:vAlign w:val="center"/>
            <w:hideMark/>
          </w:tcPr>
          <w:p w14:paraId="518CDE2F"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29</w:t>
            </w:r>
          </w:p>
        </w:tc>
        <w:tc>
          <w:tcPr>
            <w:tcW w:w="3158" w:type="dxa"/>
            <w:tcBorders>
              <w:top w:val="nil"/>
              <w:left w:val="nil"/>
              <w:bottom w:val="single" w:sz="4" w:space="0" w:color="000000"/>
              <w:right w:val="single" w:sz="4" w:space="0" w:color="000000"/>
            </w:tcBorders>
            <w:shd w:val="clear" w:color="auto" w:fill="auto"/>
            <w:noWrap/>
            <w:vAlign w:val="center"/>
            <w:hideMark/>
          </w:tcPr>
          <w:p w14:paraId="2434A3A4" w14:textId="63A1F9D5"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200.49</w:t>
            </w:r>
          </w:p>
        </w:tc>
        <w:tc>
          <w:tcPr>
            <w:tcW w:w="5897" w:type="dxa"/>
            <w:tcBorders>
              <w:top w:val="nil"/>
              <w:left w:val="nil"/>
              <w:bottom w:val="single" w:sz="4" w:space="0" w:color="000000"/>
              <w:right w:val="single" w:sz="4" w:space="0" w:color="000000"/>
            </w:tcBorders>
            <w:shd w:val="clear" w:color="FFFFFF" w:fill="C0C0C0"/>
            <w:noWrap/>
            <w:vAlign w:val="center"/>
            <w:hideMark/>
          </w:tcPr>
          <w:p w14:paraId="12769A01"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总计</w:t>
            </w:r>
          </w:p>
        </w:tc>
        <w:tc>
          <w:tcPr>
            <w:tcW w:w="810" w:type="dxa"/>
            <w:tcBorders>
              <w:top w:val="nil"/>
              <w:left w:val="nil"/>
              <w:bottom w:val="single" w:sz="4" w:space="0" w:color="000000"/>
              <w:right w:val="single" w:sz="4" w:space="0" w:color="000000"/>
            </w:tcBorders>
            <w:shd w:val="clear" w:color="FFFFFF" w:fill="C0C0C0"/>
            <w:noWrap/>
            <w:vAlign w:val="center"/>
            <w:hideMark/>
          </w:tcPr>
          <w:p w14:paraId="6AFEE084" w14:textId="77777777" w:rsidR="00273C1F" w:rsidRPr="00231F60" w:rsidRDefault="00273C1F" w:rsidP="00273C1F">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58</w:t>
            </w:r>
          </w:p>
        </w:tc>
        <w:tc>
          <w:tcPr>
            <w:tcW w:w="3159" w:type="dxa"/>
            <w:tcBorders>
              <w:top w:val="nil"/>
              <w:left w:val="nil"/>
              <w:bottom w:val="single" w:sz="4" w:space="0" w:color="000000"/>
              <w:right w:val="single" w:sz="4" w:space="0" w:color="000000"/>
            </w:tcBorders>
            <w:shd w:val="clear" w:color="auto" w:fill="auto"/>
            <w:noWrap/>
            <w:vAlign w:val="center"/>
            <w:hideMark/>
          </w:tcPr>
          <w:p w14:paraId="4EF82515" w14:textId="1699A3F8" w:rsidR="00273C1F" w:rsidRPr="00231F60" w:rsidRDefault="00273C1F" w:rsidP="00273C1F">
            <w:pPr>
              <w:widowControl/>
              <w:jc w:val="right"/>
              <w:rPr>
                <w:rFonts w:ascii="宋体" w:eastAsia="宋体" w:hAnsi="宋体" w:cs="Arial"/>
                <w:color w:val="000000"/>
                <w:kern w:val="0"/>
                <w:sz w:val="22"/>
              </w:rPr>
            </w:pPr>
            <w:r>
              <w:rPr>
                <w:rFonts w:cs="Arial" w:hint="eastAsia"/>
                <w:color w:val="000000"/>
                <w:sz w:val="22"/>
              </w:rPr>
              <w:t>200.49</w:t>
            </w:r>
          </w:p>
        </w:tc>
      </w:tr>
      <w:tr w:rsidR="00231F60" w:rsidRPr="00231F60" w14:paraId="0EB13FDA" w14:textId="77777777" w:rsidTr="00FA6CC7">
        <w:trPr>
          <w:trHeight w:val="301"/>
        </w:trPr>
        <w:tc>
          <w:tcPr>
            <w:tcW w:w="19731" w:type="dxa"/>
            <w:gridSpan w:val="6"/>
            <w:tcBorders>
              <w:top w:val="nil"/>
              <w:left w:val="nil"/>
              <w:bottom w:val="nil"/>
              <w:right w:val="nil"/>
            </w:tcBorders>
            <w:shd w:val="clear" w:color="auto" w:fill="auto"/>
            <w:noWrap/>
            <w:vAlign w:val="center"/>
            <w:hideMark/>
          </w:tcPr>
          <w:p w14:paraId="20E8668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注：本表反映部门本年度的总收支和年末结转结余情况。</w:t>
            </w:r>
          </w:p>
        </w:tc>
      </w:tr>
    </w:tbl>
    <w:p w14:paraId="5E8083CF" w14:textId="77777777" w:rsidR="00F21FC6" w:rsidRDefault="00F21FC6" w:rsidP="00231F60"/>
    <w:p w14:paraId="51A721E9" w14:textId="77777777" w:rsidR="00F21FC6" w:rsidRDefault="00F21FC6" w:rsidP="00231F60"/>
    <w:p w14:paraId="32C867F8" w14:textId="77777777" w:rsidR="00F21FC6" w:rsidRDefault="00F21FC6" w:rsidP="00231F60"/>
    <w:p w14:paraId="16344CDC" w14:textId="77777777" w:rsidR="00F21FC6" w:rsidRDefault="00F21FC6" w:rsidP="00231F60"/>
    <w:p w14:paraId="03185085" w14:textId="77777777" w:rsidR="00F21FC6" w:rsidRDefault="00F21FC6" w:rsidP="00231F60"/>
    <w:p w14:paraId="613A7197" w14:textId="77777777" w:rsidR="00F21FC6" w:rsidRDefault="00F21FC6" w:rsidP="00231F60"/>
    <w:p w14:paraId="063FEBCC" w14:textId="77777777" w:rsidR="00F21FC6" w:rsidRDefault="00F21FC6" w:rsidP="00231F60"/>
    <w:p w14:paraId="53F2FE39" w14:textId="41F9D75E" w:rsidR="00F21FC6" w:rsidRPr="001337CD" w:rsidRDefault="00F21FC6" w:rsidP="001337CD">
      <w:pPr>
        <w:ind w:firstLineChars="3200" w:firstLine="9600"/>
        <w:rPr>
          <w:sz w:val="30"/>
          <w:szCs w:val="30"/>
        </w:rPr>
      </w:pPr>
      <w:r w:rsidRPr="001337CD">
        <w:rPr>
          <w:rFonts w:hint="eastAsia"/>
          <w:sz w:val="30"/>
          <w:szCs w:val="30"/>
        </w:rPr>
        <w:t>收入决算表</w:t>
      </w:r>
    </w:p>
    <w:tbl>
      <w:tblPr>
        <w:tblW w:w="19039" w:type="dxa"/>
        <w:tblLook w:val="04A0" w:firstRow="1" w:lastRow="0" w:firstColumn="1" w:lastColumn="0" w:noHBand="0" w:noVBand="1"/>
      </w:tblPr>
      <w:tblGrid>
        <w:gridCol w:w="478"/>
        <w:gridCol w:w="478"/>
        <w:gridCol w:w="480"/>
        <w:gridCol w:w="1099"/>
        <w:gridCol w:w="2338"/>
        <w:gridCol w:w="1661"/>
        <w:gridCol w:w="1718"/>
        <w:gridCol w:w="817"/>
        <w:gridCol w:w="535"/>
        <w:gridCol w:w="1830"/>
        <w:gridCol w:w="170"/>
        <w:gridCol w:w="2365"/>
        <w:gridCol w:w="170"/>
        <w:gridCol w:w="2365"/>
        <w:gridCol w:w="2535"/>
      </w:tblGrid>
      <w:tr w:rsidR="00F21FC6" w:rsidRPr="00F21FC6" w14:paraId="7AF93886" w14:textId="77777777" w:rsidTr="00F21FC6">
        <w:trPr>
          <w:gridAfter w:val="2"/>
          <w:wAfter w:w="4903" w:type="dxa"/>
          <w:trHeight w:val="492"/>
        </w:trPr>
        <w:tc>
          <w:tcPr>
            <w:tcW w:w="478" w:type="dxa"/>
            <w:tcBorders>
              <w:top w:val="nil"/>
              <w:left w:val="nil"/>
              <w:bottom w:val="nil"/>
              <w:right w:val="nil"/>
            </w:tcBorders>
            <w:shd w:val="clear" w:color="auto" w:fill="auto"/>
            <w:noWrap/>
            <w:vAlign w:val="bottom"/>
            <w:hideMark/>
          </w:tcPr>
          <w:p w14:paraId="315DB4EF" w14:textId="77777777" w:rsidR="00F21FC6" w:rsidRPr="00F21FC6" w:rsidRDefault="00F21FC6" w:rsidP="00F21FC6">
            <w:pPr>
              <w:widowControl/>
              <w:jc w:val="center"/>
              <w:rPr>
                <w:rFonts w:ascii="宋体" w:eastAsia="宋体" w:hAnsi="宋体" w:cs="宋体"/>
                <w:kern w:val="0"/>
                <w:sz w:val="24"/>
                <w:szCs w:val="24"/>
              </w:rPr>
            </w:pPr>
          </w:p>
        </w:tc>
        <w:tc>
          <w:tcPr>
            <w:tcW w:w="478" w:type="dxa"/>
            <w:tcBorders>
              <w:top w:val="nil"/>
              <w:left w:val="nil"/>
              <w:bottom w:val="nil"/>
              <w:right w:val="nil"/>
            </w:tcBorders>
            <w:shd w:val="clear" w:color="auto" w:fill="auto"/>
            <w:noWrap/>
            <w:vAlign w:val="bottom"/>
            <w:hideMark/>
          </w:tcPr>
          <w:p w14:paraId="72F3042C" w14:textId="77777777" w:rsidR="00F21FC6" w:rsidRPr="00F21FC6" w:rsidRDefault="00F21FC6" w:rsidP="00F21FC6">
            <w:pPr>
              <w:widowControl/>
              <w:jc w:val="center"/>
              <w:rPr>
                <w:rFonts w:ascii="Times New Roman" w:eastAsia="Times New Roman" w:hAnsi="Times New Roman" w:cs="Times New Roman"/>
                <w:kern w:val="0"/>
                <w:sz w:val="20"/>
                <w:szCs w:val="20"/>
              </w:rPr>
            </w:pPr>
          </w:p>
        </w:tc>
        <w:tc>
          <w:tcPr>
            <w:tcW w:w="478" w:type="dxa"/>
            <w:tcBorders>
              <w:top w:val="nil"/>
              <w:left w:val="nil"/>
              <w:bottom w:val="nil"/>
              <w:right w:val="nil"/>
            </w:tcBorders>
            <w:shd w:val="clear" w:color="auto" w:fill="auto"/>
            <w:noWrap/>
            <w:vAlign w:val="bottom"/>
            <w:hideMark/>
          </w:tcPr>
          <w:p w14:paraId="6FF3F388" w14:textId="77777777" w:rsidR="00F21FC6" w:rsidRPr="00F21FC6" w:rsidRDefault="00F21FC6" w:rsidP="00F21FC6">
            <w:pPr>
              <w:widowControl/>
              <w:jc w:val="center"/>
              <w:rPr>
                <w:rFonts w:ascii="Times New Roman" w:eastAsia="Times New Roman" w:hAnsi="Times New Roman" w:cs="Times New Roman"/>
                <w:kern w:val="0"/>
                <w:sz w:val="20"/>
                <w:szCs w:val="20"/>
              </w:rPr>
            </w:pPr>
          </w:p>
        </w:tc>
        <w:tc>
          <w:tcPr>
            <w:tcW w:w="3436" w:type="dxa"/>
            <w:gridSpan w:val="2"/>
            <w:tcBorders>
              <w:top w:val="nil"/>
              <w:left w:val="nil"/>
              <w:bottom w:val="nil"/>
              <w:right w:val="nil"/>
            </w:tcBorders>
            <w:shd w:val="clear" w:color="auto" w:fill="auto"/>
            <w:noWrap/>
            <w:vAlign w:val="bottom"/>
            <w:hideMark/>
          </w:tcPr>
          <w:p w14:paraId="7CD2A9CE" w14:textId="77777777" w:rsidR="00F21FC6" w:rsidRPr="00F21FC6" w:rsidRDefault="00F21FC6" w:rsidP="00F21FC6">
            <w:pPr>
              <w:widowControl/>
              <w:jc w:val="center"/>
              <w:rPr>
                <w:rFonts w:ascii="Times New Roman" w:eastAsia="Times New Roman" w:hAnsi="Times New Roman" w:cs="Times New Roman"/>
                <w:kern w:val="0"/>
                <w:sz w:val="20"/>
                <w:szCs w:val="20"/>
              </w:rPr>
            </w:pPr>
          </w:p>
        </w:tc>
        <w:tc>
          <w:tcPr>
            <w:tcW w:w="1661" w:type="dxa"/>
            <w:tcBorders>
              <w:top w:val="nil"/>
              <w:left w:val="nil"/>
              <w:bottom w:val="nil"/>
            </w:tcBorders>
            <w:shd w:val="clear" w:color="auto" w:fill="auto"/>
            <w:noWrap/>
            <w:vAlign w:val="bottom"/>
            <w:hideMark/>
          </w:tcPr>
          <w:p w14:paraId="38C9385A" w14:textId="77777777" w:rsidR="00F21FC6" w:rsidRPr="00F21FC6" w:rsidRDefault="00F21FC6" w:rsidP="00F21FC6">
            <w:pPr>
              <w:widowControl/>
              <w:jc w:val="center"/>
              <w:rPr>
                <w:rFonts w:ascii="Times New Roman" w:eastAsia="Times New Roman" w:hAnsi="Times New Roman" w:cs="Times New Roman"/>
                <w:kern w:val="0"/>
                <w:sz w:val="20"/>
                <w:szCs w:val="20"/>
              </w:rPr>
            </w:pPr>
          </w:p>
        </w:tc>
        <w:tc>
          <w:tcPr>
            <w:tcW w:w="2535" w:type="dxa"/>
            <w:gridSpan w:val="2"/>
            <w:tcBorders>
              <w:top w:val="nil"/>
              <w:left w:val="nil"/>
              <w:bottom w:val="nil"/>
              <w:right w:val="nil"/>
            </w:tcBorders>
            <w:shd w:val="clear" w:color="auto" w:fill="auto"/>
            <w:noWrap/>
            <w:vAlign w:val="bottom"/>
            <w:hideMark/>
          </w:tcPr>
          <w:p w14:paraId="668DF380" w14:textId="0C2D82E5" w:rsidR="00F21FC6" w:rsidRPr="00F21FC6" w:rsidRDefault="00F21FC6" w:rsidP="00F21FC6">
            <w:pPr>
              <w:widowControl/>
              <w:jc w:val="center"/>
              <w:rPr>
                <w:rFonts w:ascii="Times New Roman" w:eastAsia="Times New Roman" w:hAnsi="Times New Roman" w:cs="Times New Roman"/>
                <w:kern w:val="0"/>
                <w:sz w:val="20"/>
                <w:szCs w:val="20"/>
              </w:rPr>
            </w:pPr>
          </w:p>
        </w:tc>
        <w:tc>
          <w:tcPr>
            <w:tcW w:w="2535" w:type="dxa"/>
            <w:gridSpan w:val="3"/>
            <w:tcBorders>
              <w:top w:val="nil"/>
              <w:left w:val="nil"/>
              <w:bottom w:val="nil"/>
              <w:right w:val="nil"/>
            </w:tcBorders>
            <w:shd w:val="clear" w:color="auto" w:fill="auto"/>
            <w:noWrap/>
            <w:vAlign w:val="bottom"/>
            <w:hideMark/>
          </w:tcPr>
          <w:p w14:paraId="6EC35C39" w14:textId="77777777" w:rsidR="00F21FC6" w:rsidRPr="00F21FC6" w:rsidRDefault="00F21FC6" w:rsidP="00F21FC6">
            <w:pPr>
              <w:widowControl/>
              <w:jc w:val="center"/>
              <w:rPr>
                <w:rFonts w:ascii="Times New Roman" w:eastAsia="Times New Roman" w:hAnsi="Times New Roman" w:cs="Times New Roman"/>
                <w:kern w:val="0"/>
                <w:sz w:val="20"/>
                <w:szCs w:val="20"/>
              </w:rPr>
            </w:pPr>
          </w:p>
        </w:tc>
        <w:tc>
          <w:tcPr>
            <w:tcW w:w="2535" w:type="dxa"/>
            <w:gridSpan w:val="2"/>
            <w:tcBorders>
              <w:top w:val="nil"/>
              <w:left w:val="nil"/>
              <w:bottom w:val="nil"/>
              <w:right w:val="nil"/>
            </w:tcBorders>
            <w:shd w:val="clear" w:color="auto" w:fill="auto"/>
            <w:noWrap/>
            <w:vAlign w:val="bottom"/>
            <w:hideMark/>
          </w:tcPr>
          <w:p w14:paraId="57B5F808" w14:textId="77777777" w:rsidR="00F21FC6" w:rsidRPr="00F21FC6" w:rsidRDefault="00F21FC6" w:rsidP="00F21FC6">
            <w:pPr>
              <w:widowControl/>
              <w:jc w:val="center"/>
              <w:rPr>
                <w:rFonts w:ascii="Times New Roman" w:eastAsia="Times New Roman" w:hAnsi="Times New Roman" w:cs="Times New Roman"/>
                <w:kern w:val="0"/>
                <w:sz w:val="20"/>
                <w:szCs w:val="20"/>
              </w:rPr>
            </w:pPr>
          </w:p>
        </w:tc>
      </w:tr>
      <w:tr w:rsidR="00F21FC6" w:rsidRPr="00F21FC6" w14:paraId="5C6168D4" w14:textId="77777777" w:rsidTr="00F21FC6">
        <w:trPr>
          <w:trHeight w:val="321"/>
        </w:trPr>
        <w:tc>
          <w:tcPr>
            <w:tcW w:w="478" w:type="dxa"/>
            <w:tcBorders>
              <w:top w:val="nil"/>
              <w:left w:val="nil"/>
              <w:bottom w:val="nil"/>
              <w:right w:val="nil"/>
            </w:tcBorders>
            <w:shd w:val="clear" w:color="auto" w:fill="auto"/>
            <w:noWrap/>
            <w:vAlign w:val="bottom"/>
            <w:hideMark/>
          </w:tcPr>
          <w:p w14:paraId="45FA62EB"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478" w:type="dxa"/>
            <w:tcBorders>
              <w:top w:val="nil"/>
              <w:left w:val="nil"/>
              <w:bottom w:val="nil"/>
              <w:right w:val="nil"/>
            </w:tcBorders>
            <w:shd w:val="clear" w:color="auto" w:fill="auto"/>
            <w:noWrap/>
            <w:vAlign w:val="bottom"/>
            <w:hideMark/>
          </w:tcPr>
          <w:p w14:paraId="31B19D20"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478" w:type="dxa"/>
            <w:tcBorders>
              <w:top w:val="nil"/>
              <w:left w:val="nil"/>
              <w:bottom w:val="nil"/>
              <w:right w:val="nil"/>
            </w:tcBorders>
            <w:shd w:val="clear" w:color="auto" w:fill="auto"/>
            <w:noWrap/>
            <w:vAlign w:val="bottom"/>
            <w:hideMark/>
          </w:tcPr>
          <w:p w14:paraId="05E5A09B"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3436" w:type="dxa"/>
            <w:gridSpan w:val="2"/>
            <w:tcBorders>
              <w:top w:val="nil"/>
              <w:left w:val="nil"/>
              <w:bottom w:val="nil"/>
              <w:right w:val="nil"/>
            </w:tcBorders>
            <w:shd w:val="clear" w:color="auto" w:fill="auto"/>
            <w:noWrap/>
            <w:vAlign w:val="bottom"/>
            <w:hideMark/>
          </w:tcPr>
          <w:p w14:paraId="554F14D4"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1661" w:type="dxa"/>
            <w:tcBorders>
              <w:top w:val="nil"/>
              <w:left w:val="nil"/>
              <w:bottom w:val="nil"/>
              <w:right w:val="nil"/>
            </w:tcBorders>
            <w:shd w:val="clear" w:color="auto" w:fill="auto"/>
            <w:noWrap/>
            <w:vAlign w:val="bottom"/>
            <w:hideMark/>
          </w:tcPr>
          <w:p w14:paraId="55DEDD89"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1718" w:type="dxa"/>
            <w:tcBorders>
              <w:top w:val="nil"/>
              <w:left w:val="nil"/>
              <w:bottom w:val="nil"/>
              <w:right w:val="nil"/>
            </w:tcBorders>
            <w:shd w:val="clear" w:color="auto" w:fill="auto"/>
            <w:noWrap/>
            <w:vAlign w:val="bottom"/>
            <w:hideMark/>
          </w:tcPr>
          <w:p w14:paraId="61E5A669"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1352" w:type="dxa"/>
            <w:gridSpan w:val="2"/>
            <w:tcBorders>
              <w:top w:val="nil"/>
              <w:left w:val="nil"/>
              <w:bottom w:val="nil"/>
              <w:right w:val="nil"/>
            </w:tcBorders>
            <w:shd w:val="clear" w:color="auto" w:fill="auto"/>
            <w:noWrap/>
            <w:vAlign w:val="bottom"/>
            <w:hideMark/>
          </w:tcPr>
          <w:p w14:paraId="422DFB96" w14:textId="1B8DE30C" w:rsidR="00F21FC6" w:rsidRPr="00F21FC6" w:rsidRDefault="00F21FC6" w:rsidP="00F21FC6">
            <w:pPr>
              <w:widowControl/>
              <w:jc w:val="left"/>
              <w:rPr>
                <w:rFonts w:ascii="Times New Roman" w:eastAsia="Times New Roman" w:hAnsi="Times New Roman" w:cs="Times New Roman"/>
                <w:kern w:val="0"/>
                <w:sz w:val="20"/>
                <w:szCs w:val="20"/>
              </w:rPr>
            </w:pPr>
          </w:p>
        </w:tc>
        <w:tc>
          <w:tcPr>
            <w:tcW w:w="1830" w:type="dxa"/>
            <w:tcBorders>
              <w:top w:val="nil"/>
              <w:left w:val="nil"/>
              <w:bottom w:val="nil"/>
              <w:right w:val="nil"/>
            </w:tcBorders>
            <w:shd w:val="clear" w:color="auto" w:fill="auto"/>
            <w:noWrap/>
            <w:vAlign w:val="bottom"/>
            <w:hideMark/>
          </w:tcPr>
          <w:p w14:paraId="7919837A"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2535" w:type="dxa"/>
            <w:gridSpan w:val="2"/>
            <w:tcBorders>
              <w:top w:val="nil"/>
              <w:left w:val="nil"/>
              <w:bottom w:val="nil"/>
              <w:right w:val="nil"/>
            </w:tcBorders>
            <w:shd w:val="clear" w:color="auto" w:fill="auto"/>
            <w:noWrap/>
            <w:vAlign w:val="bottom"/>
            <w:hideMark/>
          </w:tcPr>
          <w:p w14:paraId="62D5E54A"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2535" w:type="dxa"/>
            <w:gridSpan w:val="2"/>
            <w:tcBorders>
              <w:top w:val="nil"/>
              <w:left w:val="nil"/>
              <w:bottom w:val="nil"/>
              <w:right w:val="nil"/>
            </w:tcBorders>
            <w:shd w:val="clear" w:color="auto" w:fill="auto"/>
            <w:noWrap/>
            <w:vAlign w:val="bottom"/>
            <w:hideMark/>
          </w:tcPr>
          <w:p w14:paraId="42CA3F65"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2535" w:type="dxa"/>
            <w:tcBorders>
              <w:top w:val="nil"/>
              <w:left w:val="nil"/>
              <w:bottom w:val="nil"/>
              <w:right w:val="nil"/>
            </w:tcBorders>
            <w:shd w:val="clear" w:color="auto" w:fill="auto"/>
            <w:noWrap/>
            <w:vAlign w:val="bottom"/>
            <w:hideMark/>
          </w:tcPr>
          <w:p w14:paraId="63EED4AA" w14:textId="77777777" w:rsidR="00F21FC6" w:rsidRPr="00F21FC6" w:rsidRDefault="00F21FC6" w:rsidP="00F21FC6">
            <w:pPr>
              <w:widowControl/>
              <w:jc w:val="right"/>
              <w:rPr>
                <w:rFonts w:ascii="宋体" w:eastAsia="宋体" w:hAnsi="宋体" w:cs="Arial"/>
                <w:color w:val="000000"/>
                <w:kern w:val="0"/>
                <w:sz w:val="20"/>
                <w:szCs w:val="20"/>
              </w:rPr>
            </w:pPr>
            <w:r w:rsidRPr="00F21FC6">
              <w:rPr>
                <w:rFonts w:ascii="宋体" w:eastAsia="宋体" w:hAnsi="宋体" w:cs="Arial" w:hint="eastAsia"/>
                <w:color w:val="000000"/>
                <w:kern w:val="0"/>
                <w:sz w:val="20"/>
                <w:szCs w:val="20"/>
              </w:rPr>
              <w:t>公开02表</w:t>
            </w:r>
          </w:p>
        </w:tc>
      </w:tr>
      <w:tr w:rsidR="00F21FC6" w:rsidRPr="00F21FC6" w14:paraId="5475A7BA" w14:textId="77777777" w:rsidTr="00F21FC6">
        <w:trPr>
          <w:trHeight w:val="321"/>
        </w:trPr>
        <w:tc>
          <w:tcPr>
            <w:tcW w:w="4873" w:type="dxa"/>
            <w:gridSpan w:val="5"/>
            <w:tcBorders>
              <w:top w:val="nil"/>
              <w:left w:val="nil"/>
              <w:bottom w:val="nil"/>
              <w:right w:val="nil"/>
            </w:tcBorders>
            <w:shd w:val="clear" w:color="auto" w:fill="auto"/>
            <w:noWrap/>
            <w:vAlign w:val="bottom"/>
            <w:hideMark/>
          </w:tcPr>
          <w:p w14:paraId="1FFF7C83" w14:textId="77777777" w:rsidR="00F21FC6" w:rsidRPr="00F21FC6" w:rsidRDefault="00F21FC6" w:rsidP="00F21FC6">
            <w:pPr>
              <w:widowControl/>
              <w:jc w:val="left"/>
              <w:rPr>
                <w:rFonts w:ascii="宋体" w:eastAsia="宋体" w:hAnsi="宋体" w:cs="Arial" w:hint="eastAsia"/>
                <w:color w:val="000000"/>
                <w:kern w:val="0"/>
                <w:sz w:val="20"/>
                <w:szCs w:val="20"/>
              </w:rPr>
            </w:pPr>
            <w:r w:rsidRPr="00F21FC6">
              <w:rPr>
                <w:rFonts w:ascii="宋体" w:eastAsia="宋体" w:hAnsi="宋体" w:cs="Arial" w:hint="eastAsia"/>
                <w:color w:val="000000"/>
                <w:kern w:val="0"/>
                <w:sz w:val="20"/>
                <w:szCs w:val="20"/>
              </w:rPr>
              <w:t>部门：咸宁市原种场</w:t>
            </w:r>
          </w:p>
        </w:tc>
        <w:tc>
          <w:tcPr>
            <w:tcW w:w="1661" w:type="dxa"/>
            <w:tcBorders>
              <w:top w:val="nil"/>
              <w:left w:val="nil"/>
              <w:bottom w:val="nil"/>
              <w:right w:val="nil"/>
            </w:tcBorders>
            <w:shd w:val="clear" w:color="auto" w:fill="auto"/>
            <w:noWrap/>
            <w:vAlign w:val="bottom"/>
            <w:hideMark/>
          </w:tcPr>
          <w:p w14:paraId="27586BDB" w14:textId="77777777" w:rsidR="00F21FC6" w:rsidRPr="00F21FC6" w:rsidRDefault="00F21FC6" w:rsidP="00F21FC6">
            <w:pPr>
              <w:widowControl/>
              <w:jc w:val="left"/>
              <w:rPr>
                <w:rFonts w:ascii="宋体" w:eastAsia="宋体" w:hAnsi="宋体" w:cs="Arial" w:hint="eastAsia"/>
                <w:color w:val="000000"/>
                <w:kern w:val="0"/>
                <w:sz w:val="20"/>
                <w:szCs w:val="20"/>
              </w:rPr>
            </w:pPr>
          </w:p>
        </w:tc>
        <w:tc>
          <w:tcPr>
            <w:tcW w:w="1718" w:type="dxa"/>
            <w:tcBorders>
              <w:top w:val="nil"/>
              <w:left w:val="nil"/>
              <w:bottom w:val="nil"/>
              <w:right w:val="nil"/>
            </w:tcBorders>
            <w:shd w:val="clear" w:color="auto" w:fill="auto"/>
            <w:noWrap/>
            <w:vAlign w:val="bottom"/>
            <w:hideMark/>
          </w:tcPr>
          <w:p w14:paraId="062E883B"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1352" w:type="dxa"/>
            <w:gridSpan w:val="2"/>
            <w:tcBorders>
              <w:top w:val="nil"/>
              <w:left w:val="nil"/>
              <w:bottom w:val="single" w:sz="4" w:space="0" w:color="auto"/>
              <w:right w:val="nil"/>
            </w:tcBorders>
            <w:shd w:val="clear" w:color="auto" w:fill="auto"/>
            <w:noWrap/>
            <w:vAlign w:val="bottom"/>
            <w:hideMark/>
          </w:tcPr>
          <w:p w14:paraId="422CE07A" w14:textId="5834CB4C" w:rsidR="00F21FC6" w:rsidRPr="00F21FC6" w:rsidRDefault="00F21FC6" w:rsidP="00F21FC6">
            <w:pPr>
              <w:widowControl/>
              <w:jc w:val="left"/>
              <w:rPr>
                <w:rFonts w:ascii="Times New Roman" w:eastAsia="Times New Roman" w:hAnsi="Times New Roman" w:cs="Times New Roman"/>
                <w:kern w:val="0"/>
                <w:sz w:val="20"/>
                <w:szCs w:val="20"/>
              </w:rPr>
            </w:pPr>
          </w:p>
        </w:tc>
        <w:tc>
          <w:tcPr>
            <w:tcW w:w="1830" w:type="dxa"/>
            <w:tcBorders>
              <w:top w:val="nil"/>
              <w:left w:val="nil"/>
              <w:bottom w:val="nil"/>
              <w:right w:val="nil"/>
            </w:tcBorders>
            <w:shd w:val="clear" w:color="auto" w:fill="auto"/>
            <w:noWrap/>
            <w:vAlign w:val="bottom"/>
            <w:hideMark/>
          </w:tcPr>
          <w:p w14:paraId="4EAC8621"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2535" w:type="dxa"/>
            <w:gridSpan w:val="2"/>
            <w:tcBorders>
              <w:top w:val="nil"/>
              <w:left w:val="nil"/>
              <w:bottom w:val="nil"/>
              <w:right w:val="nil"/>
            </w:tcBorders>
            <w:shd w:val="clear" w:color="auto" w:fill="auto"/>
            <w:noWrap/>
            <w:vAlign w:val="bottom"/>
            <w:hideMark/>
          </w:tcPr>
          <w:p w14:paraId="4BA289B6"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2535" w:type="dxa"/>
            <w:gridSpan w:val="2"/>
            <w:tcBorders>
              <w:top w:val="nil"/>
              <w:left w:val="nil"/>
              <w:bottom w:val="nil"/>
              <w:right w:val="nil"/>
            </w:tcBorders>
            <w:shd w:val="clear" w:color="auto" w:fill="auto"/>
            <w:noWrap/>
            <w:vAlign w:val="bottom"/>
            <w:hideMark/>
          </w:tcPr>
          <w:p w14:paraId="3589F045" w14:textId="77777777" w:rsidR="00F21FC6" w:rsidRPr="00F21FC6" w:rsidRDefault="00F21FC6" w:rsidP="00F21FC6">
            <w:pPr>
              <w:widowControl/>
              <w:jc w:val="left"/>
              <w:rPr>
                <w:rFonts w:ascii="Times New Roman" w:eastAsia="Times New Roman" w:hAnsi="Times New Roman" w:cs="Times New Roman"/>
                <w:kern w:val="0"/>
                <w:sz w:val="20"/>
                <w:szCs w:val="20"/>
              </w:rPr>
            </w:pPr>
          </w:p>
        </w:tc>
        <w:tc>
          <w:tcPr>
            <w:tcW w:w="2535" w:type="dxa"/>
            <w:tcBorders>
              <w:top w:val="nil"/>
              <w:left w:val="nil"/>
              <w:bottom w:val="nil"/>
              <w:right w:val="nil"/>
            </w:tcBorders>
            <w:shd w:val="clear" w:color="auto" w:fill="auto"/>
            <w:noWrap/>
            <w:vAlign w:val="bottom"/>
            <w:hideMark/>
          </w:tcPr>
          <w:p w14:paraId="07D36927" w14:textId="77777777" w:rsidR="00F21FC6" w:rsidRPr="00F21FC6" w:rsidRDefault="00F21FC6" w:rsidP="00F21FC6">
            <w:pPr>
              <w:widowControl/>
              <w:jc w:val="right"/>
              <w:rPr>
                <w:rFonts w:ascii="宋体" w:eastAsia="宋体" w:hAnsi="宋体" w:cs="Arial"/>
                <w:color w:val="000000"/>
                <w:kern w:val="0"/>
                <w:sz w:val="20"/>
                <w:szCs w:val="20"/>
              </w:rPr>
            </w:pPr>
            <w:r w:rsidRPr="00F21FC6">
              <w:rPr>
                <w:rFonts w:ascii="宋体" w:eastAsia="宋体" w:hAnsi="宋体" w:cs="Arial" w:hint="eastAsia"/>
                <w:color w:val="000000"/>
                <w:kern w:val="0"/>
                <w:sz w:val="20"/>
                <w:szCs w:val="20"/>
              </w:rPr>
              <w:t>金额单位：万元</w:t>
            </w:r>
          </w:p>
        </w:tc>
      </w:tr>
      <w:tr w:rsidR="00F21FC6" w:rsidRPr="00F21FC6" w14:paraId="712280AA" w14:textId="77777777" w:rsidTr="00F21FC6">
        <w:trPr>
          <w:trHeight w:val="388"/>
        </w:trPr>
        <w:tc>
          <w:tcPr>
            <w:tcW w:w="4873" w:type="dxa"/>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0B06B01"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项目</w:t>
            </w:r>
          </w:p>
        </w:tc>
        <w:tc>
          <w:tcPr>
            <w:tcW w:w="166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B05D66F"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本年收入合计</w:t>
            </w:r>
          </w:p>
        </w:tc>
        <w:tc>
          <w:tcPr>
            <w:tcW w:w="1718" w:type="dxa"/>
            <w:vMerge w:val="restart"/>
            <w:tcBorders>
              <w:top w:val="single" w:sz="4" w:space="0" w:color="000000"/>
              <w:left w:val="nil"/>
              <w:bottom w:val="single" w:sz="4" w:space="0" w:color="000000"/>
              <w:right w:val="single" w:sz="4" w:space="0" w:color="auto"/>
            </w:tcBorders>
            <w:shd w:val="clear" w:color="FFFFFF" w:fill="C0C0C0"/>
            <w:vAlign w:val="center"/>
            <w:hideMark/>
          </w:tcPr>
          <w:p w14:paraId="3A004EB2"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财政拨款收入</w:t>
            </w:r>
          </w:p>
        </w:tc>
        <w:tc>
          <w:tcPr>
            <w:tcW w:w="1352" w:type="dxa"/>
            <w:gridSpan w:val="2"/>
            <w:vMerge w:val="restart"/>
            <w:tcBorders>
              <w:top w:val="single" w:sz="4" w:space="0" w:color="auto"/>
              <w:left w:val="single" w:sz="4" w:space="0" w:color="auto"/>
              <w:bottom w:val="single" w:sz="4" w:space="0" w:color="auto"/>
              <w:right w:val="single" w:sz="4" w:space="0" w:color="auto"/>
            </w:tcBorders>
            <w:shd w:val="clear" w:color="FFFFFF" w:fill="C0C0C0"/>
            <w:vAlign w:val="center"/>
            <w:hideMark/>
          </w:tcPr>
          <w:p w14:paraId="38D7CB7F" w14:textId="3FDBD074"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上级补助收入</w:t>
            </w:r>
          </w:p>
        </w:tc>
        <w:tc>
          <w:tcPr>
            <w:tcW w:w="1830" w:type="dxa"/>
            <w:vMerge w:val="restart"/>
            <w:tcBorders>
              <w:top w:val="single" w:sz="4" w:space="0" w:color="000000"/>
              <w:left w:val="single" w:sz="4" w:space="0" w:color="auto"/>
              <w:bottom w:val="single" w:sz="4" w:space="0" w:color="000000"/>
              <w:right w:val="single" w:sz="4" w:space="0" w:color="000000"/>
            </w:tcBorders>
            <w:shd w:val="clear" w:color="FFFFFF" w:fill="C0C0C0"/>
            <w:vAlign w:val="center"/>
            <w:hideMark/>
          </w:tcPr>
          <w:p w14:paraId="49A68FE4"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事业收入</w:t>
            </w:r>
          </w:p>
        </w:tc>
        <w:tc>
          <w:tcPr>
            <w:tcW w:w="2535"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14:paraId="15EB05FB"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经营收入</w:t>
            </w:r>
          </w:p>
        </w:tc>
        <w:tc>
          <w:tcPr>
            <w:tcW w:w="2535"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14:paraId="74513417"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附属单位上缴收入</w:t>
            </w:r>
          </w:p>
        </w:tc>
        <w:tc>
          <w:tcPr>
            <w:tcW w:w="2535"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A484240"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其他收入</w:t>
            </w:r>
          </w:p>
        </w:tc>
      </w:tr>
      <w:tr w:rsidR="00F21FC6" w:rsidRPr="00F21FC6" w14:paraId="05BC1D00" w14:textId="77777777" w:rsidTr="00F21FC6">
        <w:trPr>
          <w:trHeight w:val="393"/>
        </w:trPr>
        <w:tc>
          <w:tcPr>
            <w:tcW w:w="1436"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53AEFDC8"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功能分类科目编码</w:t>
            </w:r>
          </w:p>
        </w:tc>
        <w:tc>
          <w:tcPr>
            <w:tcW w:w="3436" w:type="dxa"/>
            <w:gridSpan w:val="2"/>
            <w:vMerge w:val="restart"/>
            <w:tcBorders>
              <w:top w:val="nil"/>
              <w:left w:val="nil"/>
              <w:bottom w:val="single" w:sz="4" w:space="0" w:color="000000"/>
              <w:right w:val="single" w:sz="4" w:space="0" w:color="000000"/>
            </w:tcBorders>
            <w:shd w:val="clear" w:color="FFFFFF" w:fill="C0C0C0"/>
            <w:noWrap/>
            <w:vAlign w:val="center"/>
            <w:hideMark/>
          </w:tcPr>
          <w:p w14:paraId="7B4ABD97"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科目名称</w:t>
            </w:r>
          </w:p>
        </w:tc>
        <w:tc>
          <w:tcPr>
            <w:tcW w:w="1661" w:type="dxa"/>
            <w:vMerge/>
            <w:tcBorders>
              <w:top w:val="single" w:sz="4" w:space="0" w:color="000000"/>
              <w:left w:val="nil"/>
              <w:bottom w:val="single" w:sz="4" w:space="0" w:color="000000"/>
              <w:right w:val="single" w:sz="4" w:space="0" w:color="000000"/>
            </w:tcBorders>
            <w:vAlign w:val="center"/>
            <w:hideMark/>
          </w:tcPr>
          <w:p w14:paraId="7D58452F" w14:textId="77777777" w:rsidR="00F21FC6" w:rsidRPr="00F21FC6" w:rsidRDefault="00F21FC6" w:rsidP="00F21FC6">
            <w:pPr>
              <w:widowControl/>
              <w:jc w:val="left"/>
              <w:rPr>
                <w:rFonts w:ascii="宋体" w:eastAsia="宋体" w:hAnsi="宋体" w:cs="Arial"/>
                <w:color w:val="000000"/>
                <w:kern w:val="0"/>
                <w:sz w:val="22"/>
              </w:rPr>
            </w:pPr>
          </w:p>
        </w:tc>
        <w:tc>
          <w:tcPr>
            <w:tcW w:w="1718" w:type="dxa"/>
            <w:vMerge/>
            <w:tcBorders>
              <w:top w:val="single" w:sz="4" w:space="0" w:color="000000"/>
              <w:left w:val="nil"/>
              <w:bottom w:val="single" w:sz="4" w:space="0" w:color="000000"/>
              <w:right w:val="single" w:sz="4" w:space="0" w:color="auto"/>
            </w:tcBorders>
            <w:vAlign w:val="center"/>
            <w:hideMark/>
          </w:tcPr>
          <w:p w14:paraId="3E631BAD" w14:textId="77777777" w:rsidR="00F21FC6" w:rsidRPr="00F21FC6" w:rsidRDefault="00F21FC6" w:rsidP="00F21FC6">
            <w:pPr>
              <w:widowControl/>
              <w:jc w:val="left"/>
              <w:rPr>
                <w:rFonts w:ascii="宋体" w:eastAsia="宋体" w:hAnsi="宋体" w:cs="Arial"/>
                <w:color w:val="000000"/>
                <w:kern w:val="0"/>
                <w:sz w:val="22"/>
              </w:rPr>
            </w:pPr>
          </w:p>
        </w:tc>
        <w:tc>
          <w:tcPr>
            <w:tcW w:w="1352" w:type="dxa"/>
            <w:gridSpan w:val="2"/>
            <w:vMerge/>
            <w:tcBorders>
              <w:top w:val="single" w:sz="4" w:space="0" w:color="auto"/>
              <w:left w:val="single" w:sz="4" w:space="0" w:color="auto"/>
              <w:bottom w:val="single" w:sz="4" w:space="0" w:color="auto"/>
              <w:right w:val="single" w:sz="4" w:space="0" w:color="auto"/>
            </w:tcBorders>
            <w:vAlign w:val="center"/>
            <w:hideMark/>
          </w:tcPr>
          <w:p w14:paraId="7B29A292" w14:textId="0DBA31FF" w:rsidR="00F21FC6" w:rsidRPr="00F21FC6" w:rsidRDefault="00F21FC6" w:rsidP="00F21FC6">
            <w:pPr>
              <w:widowControl/>
              <w:jc w:val="left"/>
              <w:rPr>
                <w:rFonts w:ascii="宋体" w:eastAsia="宋体" w:hAnsi="宋体" w:cs="Arial"/>
                <w:color w:val="000000"/>
                <w:kern w:val="0"/>
                <w:sz w:val="22"/>
              </w:rPr>
            </w:pPr>
          </w:p>
        </w:tc>
        <w:tc>
          <w:tcPr>
            <w:tcW w:w="1830" w:type="dxa"/>
            <w:vMerge/>
            <w:tcBorders>
              <w:top w:val="single" w:sz="4" w:space="0" w:color="000000"/>
              <w:left w:val="single" w:sz="4" w:space="0" w:color="auto"/>
              <w:bottom w:val="single" w:sz="4" w:space="0" w:color="000000"/>
              <w:right w:val="single" w:sz="4" w:space="0" w:color="000000"/>
            </w:tcBorders>
            <w:vAlign w:val="center"/>
            <w:hideMark/>
          </w:tcPr>
          <w:p w14:paraId="074EBC5E" w14:textId="77777777" w:rsidR="00F21FC6" w:rsidRPr="00F21FC6" w:rsidRDefault="00F21FC6" w:rsidP="00F21FC6">
            <w:pPr>
              <w:widowControl/>
              <w:jc w:val="left"/>
              <w:rPr>
                <w:rFonts w:ascii="宋体" w:eastAsia="宋体" w:hAnsi="宋体" w:cs="Arial"/>
                <w:color w:val="000000"/>
                <w:kern w:val="0"/>
                <w:sz w:val="22"/>
              </w:rPr>
            </w:pPr>
          </w:p>
        </w:tc>
        <w:tc>
          <w:tcPr>
            <w:tcW w:w="2535" w:type="dxa"/>
            <w:gridSpan w:val="2"/>
            <w:vMerge/>
            <w:tcBorders>
              <w:top w:val="single" w:sz="4" w:space="0" w:color="000000"/>
              <w:left w:val="nil"/>
              <w:bottom w:val="single" w:sz="4" w:space="0" w:color="000000"/>
              <w:right w:val="single" w:sz="4" w:space="0" w:color="000000"/>
            </w:tcBorders>
            <w:vAlign w:val="center"/>
            <w:hideMark/>
          </w:tcPr>
          <w:p w14:paraId="729D2967" w14:textId="77777777" w:rsidR="00F21FC6" w:rsidRPr="00F21FC6" w:rsidRDefault="00F21FC6" w:rsidP="00F21FC6">
            <w:pPr>
              <w:widowControl/>
              <w:jc w:val="left"/>
              <w:rPr>
                <w:rFonts w:ascii="宋体" w:eastAsia="宋体" w:hAnsi="宋体" w:cs="Arial"/>
                <w:color w:val="000000"/>
                <w:kern w:val="0"/>
                <w:sz w:val="22"/>
              </w:rPr>
            </w:pPr>
          </w:p>
        </w:tc>
        <w:tc>
          <w:tcPr>
            <w:tcW w:w="2535" w:type="dxa"/>
            <w:gridSpan w:val="2"/>
            <w:vMerge/>
            <w:tcBorders>
              <w:top w:val="single" w:sz="4" w:space="0" w:color="000000"/>
              <w:left w:val="nil"/>
              <w:bottom w:val="single" w:sz="4" w:space="0" w:color="000000"/>
              <w:right w:val="single" w:sz="4" w:space="0" w:color="000000"/>
            </w:tcBorders>
            <w:vAlign w:val="center"/>
            <w:hideMark/>
          </w:tcPr>
          <w:p w14:paraId="124A4AA8" w14:textId="77777777" w:rsidR="00F21FC6" w:rsidRPr="00F21FC6" w:rsidRDefault="00F21FC6" w:rsidP="00F21FC6">
            <w:pPr>
              <w:widowControl/>
              <w:jc w:val="left"/>
              <w:rPr>
                <w:rFonts w:ascii="宋体" w:eastAsia="宋体" w:hAnsi="宋体" w:cs="Arial"/>
                <w:color w:val="000000"/>
                <w:kern w:val="0"/>
                <w:sz w:val="22"/>
              </w:rPr>
            </w:pPr>
          </w:p>
        </w:tc>
        <w:tc>
          <w:tcPr>
            <w:tcW w:w="2535" w:type="dxa"/>
            <w:vMerge/>
            <w:tcBorders>
              <w:top w:val="single" w:sz="4" w:space="0" w:color="000000"/>
              <w:left w:val="nil"/>
              <w:bottom w:val="single" w:sz="4" w:space="0" w:color="000000"/>
              <w:right w:val="single" w:sz="4" w:space="0" w:color="000000"/>
            </w:tcBorders>
            <w:vAlign w:val="center"/>
            <w:hideMark/>
          </w:tcPr>
          <w:p w14:paraId="471EDAC9" w14:textId="77777777" w:rsidR="00F21FC6" w:rsidRPr="00F21FC6" w:rsidRDefault="00F21FC6" w:rsidP="00F21FC6">
            <w:pPr>
              <w:widowControl/>
              <w:jc w:val="left"/>
              <w:rPr>
                <w:rFonts w:ascii="宋体" w:eastAsia="宋体" w:hAnsi="宋体" w:cs="Arial"/>
                <w:color w:val="000000"/>
                <w:kern w:val="0"/>
                <w:sz w:val="22"/>
              </w:rPr>
            </w:pPr>
          </w:p>
        </w:tc>
      </w:tr>
      <w:tr w:rsidR="00F21FC6" w:rsidRPr="00F21FC6" w14:paraId="360460F0" w14:textId="77777777" w:rsidTr="00F21FC6">
        <w:trPr>
          <w:trHeight w:val="393"/>
        </w:trPr>
        <w:tc>
          <w:tcPr>
            <w:tcW w:w="1436" w:type="dxa"/>
            <w:gridSpan w:val="3"/>
            <w:vMerge/>
            <w:tcBorders>
              <w:top w:val="nil"/>
              <w:left w:val="single" w:sz="4" w:space="0" w:color="000000"/>
              <w:bottom w:val="single" w:sz="4" w:space="0" w:color="000000"/>
              <w:right w:val="single" w:sz="4" w:space="0" w:color="000000"/>
            </w:tcBorders>
            <w:vAlign w:val="center"/>
            <w:hideMark/>
          </w:tcPr>
          <w:p w14:paraId="1CB14385" w14:textId="77777777" w:rsidR="00F21FC6" w:rsidRPr="00F21FC6" w:rsidRDefault="00F21FC6" w:rsidP="00F21FC6">
            <w:pPr>
              <w:widowControl/>
              <w:jc w:val="left"/>
              <w:rPr>
                <w:rFonts w:ascii="宋体" w:eastAsia="宋体" w:hAnsi="宋体" w:cs="Arial"/>
                <w:color w:val="000000"/>
                <w:kern w:val="0"/>
                <w:sz w:val="22"/>
              </w:rPr>
            </w:pPr>
          </w:p>
        </w:tc>
        <w:tc>
          <w:tcPr>
            <w:tcW w:w="3436" w:type="dxa"/>
            <w:gridSpan w:val="2"/>
            <w:vMerge/>
            <w:tcBorders>
              <w:top w:val="nil"/>
              <w:left w:val="nil"/>
              <w:bottom w:val="single" w:sz="4" w:space="0" w:color="000000"/>
              <w:right w:val="single" w:sz="4" w:space="0" w:color="000000"/>
            </w:tcBorders>
            <w:vAlign w:val="center"/>
            <w:hideMark/>
          </w:tcPr>
          <w:p w14:paraId="577819D6" w14:textId="77777777" w:rsidR="00F21FC6" w:rsidRPr="00F21FC6" w:rsidRDefault="00F21FC6" w:rsidP="00F21FC6">
            <w:pPr>
              <w:widowControl/>
              <w:jc w:val="left"/>
              <w:rPr>
                <w:rFonts w:ascii="宋体" w:eastAsia="宋体" w:hAnsi="宋体" w:cs="Arial"/>
                <w:color w:val="000000"/>
                <w:kern w:val="0"/>
                <w:sz w:val="22"/>
              </w:rPr>
            </w:pPr>
          </w:p>
        </w:tc>
        <w:tc>
          <w:tcPr>
            <w:tcW w:w="1661" w:type="dxa"/>
            <w:vMerge/>
            <w:tcBorders>
              <w:top w:val="single" w:sz="4" w:space="0" w:color="000000"/>
              <w:left w:val="nil"/>
              <w:bottom w:val="single" w:sz="4" w:space="0" w:color="000000"/>
              <w:right w:val="single" w:sz="4" w:space="0" w:color="000000"/>
            </w:tcBorders>
            <w:vAlign w:val="center"/>
            <w:hideMark/>
          </w:tcPr>
          <w:p w14:paraId="3583FC63" w14:textId="77777777" w:rsidR="00F21FC6" w:rsidRPr="00F21FC6" w:rsidRDefault="00F21FC6" w:rsidP="00F21FC6">
            <w:pPr>
              <w:widowControl/>
              <w:jc w:val="left"/>
              <w:rPr>
                <w:rFonts w:ascii="宋体" w:eastAsia="宋体" w:hAnsi="宋体" w:cs="Arial"/>
                <w:color w:val="000000"/>
                <w:kern w:val="0"/>
                <w:sz w:val="22"/>
              </w:rPr>
            </w:pPr>
          </w:p>
        </w:tc>
        <w:tc>
          <w:tcPr>
            <w:tcW w:w="1718" w:type="dxa"/>
            <w:vMerge/>
            <w:tcBorders>
              <w:top w:val="single" w:sz="4" w:space="0" w:color="000000"/>
              <w:left w:val="nil"/>
              <w:bottom w:val="single" w:sz="4" w:space="0" w:color="000000"/>
              <w:right w:val="single" w:sz="4" w:space="0" w:color="auto"/>
            </w:tcBorders>
            <w:vAlign w:val="center"/>
            <w:hideMark/>
          </w:tcPr>
          <w:p w14:paraId="23762D0C" w14:textId="77777777" w:rsidR="00F21FC6" w:rsidRPr="00F21FC6" w:rsidRDefault="00F21FC6" w:rsidP="00F21FC6">
            <w:pPr>
              <w:widowControl/>
              <w:jc w:val="left"/>
              <w:rPr>
                <w:rFonts w:ascii="宋体" w:eastAsia="宋体" w:hAnsi="宋体" w:cs="Arial"/>
                <w:color w:val="000000"/>
                <w:kern w:val="0"/>
                <w:sz w:val="22"/>
              </w:rPr>
            </w:pPr>
          </w:p>
        </w:tc>
        <w:tc>
          <w:tcPr>
            <w:tcW w:w="1352" w:type="dxa"/>
            <w:gridSpan w:val="2"/>
            <w:vMerge/>
            <w:tcBorders>
              <w:top w:val="single" w:sz="4" w:space="0" w:color="auto"/>
              <w:left w:val="single" w:sz="4" w:space="0" w:color="auto"/>
              <w:bottom w:val="single" w:sz="4" w:space="0" w:color="auto"/>
              <w:right w:val="single" w:sz="4" w:space="0" w:color="auto"/>
            </w:tcBorders>
            <w:vAlign w:val="center"/>
            <w:hideMark/>
          </w:tcPr>
          <w:p w14:paraId="07AAD8FD" w14:textId="5A2208C1" w:rsidR="00F21FC6" w:rsidRPr="00F21FC6" w:rsidRDefault="00F21FC6" w:rsidP="00F21FC6">
            <w:pPr>
              <w:widowControl/>
              <w:jc w:val="left"/>
              <w:rPr>
                <w:rFonts w:ascii="宋体" w:eastAsia="宋体" w:hAnsi="宋体" w:cs="Arial"/>
                <w:color w:val="000000"/>
                <w:kern w:val="0"/>
                <w:sz w:val="22"/>
              </w:rPr>
            </w:pPr>
          </w:p>
        </w:tc>
        <w:tc>
          <w:tcPr>
            <w:tcW w:w="1830" w:type="dxa"/>
            <w:vMerge/>
            <w:tcBorders>
              <w:top w:val="single" w:sz="4" w:space="0" w:color="000000"/>
              <w:left w:val="single" w:sz="4" w:space="0" w:color="auto"/>
              <w:bottom w:val="single" w:sz="4" w:space="0" w:color="000000"/>
              <w:right w:val="single" w:sz="4" w:space="0" w:color="000000"/>
            </w:tcBorders>
            <w:vAlign w:val="center"/>
            <w:hideMark/>
          </w:tcPr>
          <w:p w14:paraId="40531B28" w14:textId="77777777" w:rsidR="00F21FC6" w:rsidRPr="00F21FC6" w:rsidRDefault="00F21FC6" w:rsidP="00F21FC6">
            <w:pPr>
              <w:widowControl/>
              <w:jc w:val="left"/>
              <w:rPr>
                <w:rFonts w:ascii="宋体" w:eastAsia="宋体" w:hAnsi="宋体" w:cs="Arial"/>
                <w:color w:val="000000"/>
                <w:kern w:val="0"/>
                <w:sz w:val="22"/>
              </w:rPr>
            </w:pPr>
          </w:p>
        </w:tc>
        <w:tc>
          <w:tcPr>
            <w:tcW w:w="2535" w:type="dxa"/>
            <w:gridSpan w:val="2"/>
            <w:vMerge/>
            <w:tcBorders>
              <w:top w:val="single" w:sz="4" w:space="0" w:color="000000"/>
              <w:left w:val="nil"/>
              <w:bottom w:val="single" w:sz="4" w:space="0" w:color="000000"/>
              <w:right w:val="single" w:sz="4" w:space="0" w:color="000000"/>
            </w:tcBorders>
            <w:vAlign w:val="center"/>
            <w:hideMark/>
          </w:tcPr>
          <w:p w14:paraId="4F459EAE" w14:textId="77777777" w:rsidR="00F21FC6" w:rsidRPr="00F21FC6" w:rsidRDefault="00F21FC6" w:rsidP="00F21FC6">
            <w:pPr>
              <w:widowControl/>
              <w:jc w:val="left"/>
              <w:rPr>
                <w:rFonts w:ascii="宋体" w:eastAsia="宋体" w:hAnsi="宋体" w:cs="Arial"/>
                <w:color w:val="000000"/>
                <w:kern w:val="0"/>
                <w:sz w:val="22"/>
              </w:rPr>
            </w:pPr>
          </w:p>
        </w:tc>
        <w:tc>
          <w:tcPr>
            <w:tcW w:w="2535" w:type="dxa"/>
            <w:gridSpan w:val="2"/>
            <w:vMerge/>
            <w:tcBorders>
              <w:top w:val="single" w:sz="4" w:space="0" w:color="000000"/>
              <w:left w:val="nil"/>
              <w:bottom w:val="single" w:sz="4" w:space="0" w:color="000000"/>
              <w:right w:val="single" w:sz="4" w:space="0" w:color="000000"/>
            </w:tcBorders>
            <w:vAlign w:val="center"/>
            <w:hideMark/>
          </w:tcPr>
          <w:p w14:paraId="3CE54830" w14:textId="77777777" w:rsidR="00F21FC6" w:rsidRPr="00F21FC6" w:rsidRDefault="00F21FC6" w:rsidP="00F21FC6">
            <w:pPr>
              <w:widowControl/>
              <w:jc w:val="left"/>
              <w:rPr>
                <w:rFonts w:ascii="宋体" w:eastAsia="宋体" w:hAnsi="宋体" w:cs="Arial"/>
                <w:color w:val="000000"/>
                <w:kern w:val="0"/>
                <w:sz w:val="22"/>
              </w:rPr>
            </w:pPr>
          </w:p>
        </w:tc>
        <w:tc>
          <w:tcPr>
            <w:tcW w:w="2535" w:type="dxa"/>
            <w:vMerge/>
            <w:tcBorders>
              <w:top w:val="single" w:sz="4" w:space="0" w:color="000000"/>
              <w:left w:val="nil"/>
              <w:bottom w:val="single" w:sz="4" w:space="0" w:color="000000"/>
              <w:right w:val="single" w:sz="4" w:space="0" w:color="000000"/>
            </w:tcBorders>
            <w:vAlign w:val="center"/>
            <w:hideMark/>
          </w:tcPr>
          <w:p w14:paraId="430F1E26" w14:textId="77777777" w:rsidR="00F21FC6" w:rsidRPr="00F21FC6" w:rsidRDefault="00F21FC6" w:rsidP="00F21FC6">
            <w:pPr>
              <w:widowControl/>
              <w:jc w:val="left"/>
              <w:rPr>
                <w:rFonts w:ascii="宋体" w:eastAsia="宋体" w:hAnsi="宋体" w:cs="Arial"/>
                <w:color w:val="000000"/>
                <w:kern w:val="0"/>
                <w:sz w:val="22"/>
              </w:rPr>
            </w:pPr>
          </w:p>
        </w:tc>
      </w:tr>
      <w:tr w:rsidR="00F21FC6" w:rsidRPr="00F21FC6" w14:paraId="7EA7BE4B" w14:textId="77777777" w:rsidTr="00F21FC6">
        <w:trPr>
          <w:trHeight w:val="393"/>
        </w:trPr>
        <w:tc>
          <w:tcPr>
            <w:tcW w:w="1436" w:type="dxa"/>
            <w:gridSpan w:val="3"/>
            <w:vMerge/>
            <w:tcBorders>
              <w:top w:val="nil"/>
              <w:left w:val="single" w:sz="4" w:space="0" w:color="000000"/>
              <w:bottom w:val="single" w:sz="4" w:space="0" w:color="000000"/>
              <w:right w:val="single" w:sz="4" w:space="0" w:color="000000"/>
            </w:tcBorders>
            <w:vAlign w:val="center"/>
            <w:hideMark/>
          </w:tcPr>
          <w:p w14:paraId="61079574" w14:textId="77777777" w:rsidR="00F21FC6" w:rsidRPr="00F21FC6" w:rsidRDefault="00F21FC6" w:rsidP="00F21FC6">
            <w:pPr>
              <w:widowControl/>
              <w:jc w:val="left"/>
              <w:rPr>
                <w:rFonts w:ascii="宋体" w:eastAsia="宋体" w:hAnsi="宋体" w:cs="Arial"/>
                <w:color w:val="000000"/>
                <w:kern w:val="0"/>
                <w:sz w:val="22"/>
              </w:rPr>
            </w:pPr>
          </w:p>
        </w:tc>
        <w:tc>
          <w:tcPr>
            <w:tcW w:w="3436" w:type="dxa"/>
            <w:gridSpan w:val="2"/>
            <w:vMerge/>
            <w:tcBorders>
              <w:top w:val="nil"/>
              <w:left w:val="nil"/>
              <w:bottom w:val="single" w:sz="4" w:space="0" w:color="000000"/>
              <w:right w:val="single" w:sz="4" w:space="0" w:color="000000"/>
            </w:tcBorders>
            <w:vAlign w:val="center"/>
            <w:hideMark/>
          </w:tcPr>
          <w:p w14:paraId="7AFD5ACE" w14:textId="77777777" w:rsidR="00F21FC6" w:rsidRPr="00F21FC6" w:rsidRDefault="00F21FC6" w:rsidP="00F21FC6">
            <w:pPr>
              <w:widowControl/>
              <w:jc w:val="left"/>
              <w:rPr>
                <w:rFonts w:ascii="宋体" w:eastAsia="宋体" w:hAnsi="宋体" w:cs="Arial"/>
                <w:color w:val="000000"/>
                <w:kern w:val="0"/>
                <w:sz w:val="22"/>
              </w:rPr>
            </w:pPr>
          </w:p>
        </w:tc>
        <w:tc>
          <w:tcPr>
            <w:tcW w:w="1661" w:type="dxa"/>
            <w:vMerge/>
            <w:tcBorders>
              <w:top w:val="single" w:sz="4" w:space="0" w:color="000000"/>
              <w:left w:val="nil"/>
              <w:bottom w:val="single" w:sz="4" w:space="0" w:color="000000"/>
              <w:right w:val="single" w:sz="4" w:space="0" w:color="000000"/>
            </w:tcBorders>
            <w:vAlign w:val="center"/>
            <w:hideMark/>
          </w:tcPr>
          <w:p w14:paraId="64917E9B" w14:textId="77777777" w:rsidR="00F21FC6" w:rsidRPr="00F21FC6" w:rsidRDefault="00F21FC6" w:rsidP="00F21FC6">
            <w:pPr>
              <w:widowControl/>
              <w:jc w:val="left"/>
              <w:rPr>
                <w:rFonts w:ascii="宋体" w:eastAsia="宋体" w:hAnsi="宋体" w:cs="Arial"/>
                <w:color w:val="000000"/>
                <w:kern w:val="0"/>
                <w:sz w:val="22"/>
              </w:rPr>
            </w:pPr>
          </w:p>
        </w:tc>
        <w:tc>
          <w:tcPr>
            <w:tcW w:w="1718" w:type="dxa"/>
            <w:vMerge/>
            <w:tcBorders>
              <w:top w:val="single" w:sz="4" w:space="0" w:color="000000"/>
              <w:left w:val="nil"/>
              <w:bottom w:val="single" w:sz="4" w:space="0" w:color="000000"/>
              <w:right w:val="single" w:sz="4" w:space="0" w:color="auto"/>
            </w:tcBorders>
            <w:vAlign w:val="center"/>
            <w:hideMark/>
          </w:tcPr>
          <w:p w14:paraId="3CB2DE32" w14:textId="77777777" w:rsidR="00F21FC6" w:rsidRPr="00F21FC6" w:rsidRDefault="00F21FC6" w:rsidP="00F21FC6">
            <w:pPr>
              <w:widowControl/>
              <w:jc w:val="left"/>
              <w:rPr>
                <w:rFonts w:ascii="宋体" w:eastAsia="宋体" w:hAnsi="宋体" w:cs="Arial"/>
                <w:color w:val="000000"/>
                <w:kern w:val="0"/>
                <w:sz w:val="22"/>
              </w:rPr>
            </w:pPr>
          </w:p>
        </w:tc>
        <w:tc>
          <w:tcPr>
            <w:tcW w:w="1352" w:type="dxa"/>
            <w:gridSpan w:val="2"/>
            <w:vMerge/>
            <w:tcBorders>
              <w:top w:val="single" w:sz="4" w:space="0" w:color="auto"/>
              <w:left w:val="single" w:sz="4" w:space="0" w:color="auto"/>
              <w:bottom w:val="single" w:sz="4" w:space="0" w:color="auto"/>
              <w:right w:val="single" w:sz="4" w:space="0" w:color="auto"/>
            </w:tcBorders>
            <w:vAlign w:val="center"/>
            <w:hideMark/>
          </w:tcPr>
          <w:p w14:paraId="3502EE7E" w14:textId="0B4763C7" w:rsidR="00F21FC6" w:rsidRPr="00F21FC6" w:rsidRDefault="00F21FC6" w:rsidP="00F21FC6">
            <w:pPr>
              <w:widowControl/>
              <w:jc w:val="left"/>
              <w:rPr>
                <w:rFonts w:ascii="宋体" w:eastAsia="宋体" w:hAnsi="宋体" w:cs="Arial"/>
                <w:color w:val="000000"/>
                <w:kern w:val="0"/>
                <w:sz w:val="22"/>
              </w:rPr>
            </w:pPr>
          </w:p>
        </w:tc>
        <w:tc>
          <w:tcPr>
            <w:tcW w:w="1830" w:type="dxa"/>
            <w:vMerge/>
            <w:tcBorders>
              <w:top w:val="single" w:sz="4" w:space="0" w:color="000000"/>
              <w:left w:val="single" w:sz="4" w:space="0" w:color="auto"/>
              <w:bottom w:val="single" w:sz="4" w:space="0" w:color="000000"/>
              <w:right w:val="single" w:sz="4" w:space="0" w:color="000000"/>
            </w:tcBorders>
            <w:vAlign w:val="center"/>
            <w:hideMark/>
          </w:tcPr>
          <w:p w14:paraId="4C8438CE" w14:textId="77777777" w:rsidR="00F21FC6" w:rsidRPr="00F21FC6" w:rsidRDefault="00F21FC6" w:rsidP="00F21FC6">
            <w:pPr>
              <w:widowControl/>
              <w:jc w:val="left"/>
              <w:rPr>
                <w:rFonts w:ascii="宋体" w:eastAsia="宋体" w:hAnsi="宋体" w:cs="Arial"/>
                <w:color w:val="000000"/>
                <w:kern w:val="0"/>
                <w:sz w:val="22"/>
              </w:rPr>
            </w:pPr>
          </w:p>
        </w:tc>
        <w:tc>
          <w:tcPr>
            <w:tcW w:w="2535" w:type="dxa"/>
            <w:gridSpan w:val="2"/>
            <w:vMerge/>
            <w:tcBorders>
              <w:top w:val="single" w:sz="4" w:space="0" w:color="000000"/>
              <w:left w:val="nil"/>
              <w:bottom w:val="single" w:sz="4" w:space="0" w:color="000000"/>
              <w:right w:val="single" w:sz="4" w:space="0" w:color="000000"/>
            </w:tcBorders>
            <w:vAlign w:val="center"/>
            <w:hideMark/>
          </w:tcPr>
          <w:p w14:paraId="0784194C" w14:textId="77777777" w:rsidR="00F21FC6" w:rsidRPr="00F21FC6" w:rsidRDefault="00F21FC6" w:rsidP="00F21FC6">
            <w:pPr>
              <w:widowControl/>
              <w:jc w:val="left"/>
              <w:rPr>
                <w:rFonts w:ascii="宋体" w:eastAsia="宋体" w:hAnsi="宋体" w:cs="Arial"/>
                <w:color w:val="000000"/>
                <w:kern w:val="0"/>
                <w:sz w:val="22"/>
              </w:rPr>
            </w:pPr>
          </w:p>
        </w:tc>
        <w:tc>
          <w:tcPr>
            <w:tcW w:w="2535" w:type="dxa"/>
            <w:gridSpan w:val="2"/>
            <w:vMerge/>
            <w:tcBorders>
              <w:top w:val="single" w:sz="4" w:space="0" w:color="000000"/>
              <w:left w:val="nil"/>
              <w:bottom w:val="single" w:sz="4" w:space="0" w:color="000000"/>
              <w:right w:val="single" w:sz="4" w:space="0" w:color="000000"/>
            </w:tcBorders>
            <w:vAlign w:val="center"/>
            <w:hideMark/>
          </w:tcPr>
          <w:p w14:paraId="71CB1FA5" w14:textId="77777777" w:rsidR="00F21FC6" w:rsidRPr="00F21FC6" w:rsidRDefault="00F21FC6" w:rsidP="00F21FC6">
            <w:pPr>
              <w:widowControl/>
              <w:jc w:val="left"/>
              <w:rPr>
                <w:rFonts w:ascii="宋体" w:eastAsia="宋体" w:hAnsi="宋体" w:cs="Arial"/>
                <w:color w:val="000000"/>
                <w:kern w:val="0"/>
                <w:sz w:val="22"/>
              </w:rPr>
            </w:pPr>
          </w:p>
        </w:tc>
        <w:tc>
          <w:tcPr>
            <w:tcW w:w="2535" w:type="dxa"/>
            <w:vMerge/>
            <w:tcBorders>
              <w:top w:val="single" w:sz="4" w:space="0" w:color="000000"/>
              <w:left w:val="nil"/>
              <w:bottom w:val="single" w:sz="4" w:space="0" w:color="000000"/>
              <w:right w:val="single" w:sz="4" w:space="0" w:color="000000"/>
            </w:tcBorders>
            <w:vAlign w:val="center"/>
            <w:hideMark/>
          </w:tcPr>
          <w:p w14:paraId="1889EF23" w14:textId="77777777" w:rsidR="00F21FC6" w:rsidRPr="00F21FC6" w:rsidRDefault="00F21FC6" w:rsidP="00F21FC6">
            <w:pPr>
              <w:widowControl/>
              <w:jc w:val="left"/>
              <w:rPr>
                <w:rFonts w:ascii="宋体" w:eastAsia="宋体" w:hAnsi="宋体" w:cs="Arial"/>
                <w:color w:val="000000"/>
                <w:kern w:val="0"/>
                <w:sz w:val="22"/>
              </w:rPr>
            </w:pPr>
          </w:p>
        </w:tc>
      </w:tr>
      <w:tr w:rsidR="00F21FC6" w:rsidRPr="00F21FC6" w14:paraId="1D1B93B6" w14:textId="77777777" w:rsidTr="00F21FC6">
        <w:trPr>
          <w:trHeight w:val="388"/>
        </w:trPr>
        <w:tc>
          <w:tcPr>
            <w:tcW w:w="4873"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14:paraId="043C4660"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栏次</w:t>
            </w:r>
          </w:p>
        </w:tc>
        <w:tc>
          <w:tcPr>
            <w:tcW w:w="1661" w:type="dxa"/>
            <w:tcBorders>
              <w:top w:val="nil"/>
              <w:left w:val="nil"/>
              <w:bottom w:val="single" w:sz="4" w:space="0" w:color="000000"/>
              <w:right w:val="single" w:sz="4" w:space="0" w:color="000000"/>
            </w:tcBorders>
            <w:shd w:val="clear" w:color="FFFFFF" w:fill="C0C0C0"/>
            <w:vAlign w:val="center"/>
            <w:hideMark/>
          </w:tcPr>
          <w:p w14:paraId="17647F8F"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1</w:t>
            </w:r>
          </w:p>
        </w:tc>
        <w:tc>
          <w:tcPr>
            <w:tcW w:w="1718" w:type="dxa"/>
            <w:tcBorders>
              <w:top w:val="nil"/>
              <w:left w:val="nil"/>
              <w:bottom w:val="single" w:sz="4" w:space="0" w:color="000000"/>
              <w:right w:val="single" w:sz="4" w:space="0" w:color="auto"/>
            </w:tcBorders>
            <w:shd w:val="clear" w:color="FFFFFF" w:fill="C0C0C0"/>
            <w:vAlign w:val="center"/>
            <w:hideMark/>
          </w:tcPr>
          <w:p w14:paraId="057E4AA6"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C0C0C0"/>
            <w:vAlign w:val="center"/>
            <w:hideMark/>
          </w:tcPr>
          <w:p w14:paraId="59027089" w14:textId="38024645"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3</w:t>
            </w:r>
          </w:p>
        </w:tc>
        <w:tc>
          <w:tcPr>
            <w:tcW w:w="1830" w:type="dxa"/>
            <w:tcBorders>
              <w:top w:val="nil"/>
              <w:left w:val="single" w:sz="4" w:space="0" w:color="auto"/>
              <w:bottom w:val="single" w:sz="4" w:space="0" w:color="000000"/>
              <w:right w:val="single" w:sz="4" w:space="0" w:color="000000"/>
            </w:tcBorders>
            <w:shd w:val="clear" w:color="FFFFFF" w:fill="C0C0C0"/>
            <w:vAlign w:val="center"/>
            <w:hideMark/>
          </w:tcPr>
          <w:p w14:paraId="4DA41461"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4</w:t>
            </w:r>
          </w:p>
        </w:tc>
        <w:tc>
          <w:tcPr>
            <w:tcW w:w="2535" w:type="dxa"/>
            <w:gridSpan w:val="2"/>
            <w:tcBorders>
              <w:top w:val="nil"/>
              <w:left w:val="nil"/>
              <w:bottom w:val="single" w:sz="4" w:space="0" w:color="000000"/>
              <w:right w:val="single" w:sz="4" w:space="0" w:color="000000"/>
            </w:tcBorders>
            <w:shd w:val="clear" w:color="FFFFFF" w:fill="C0C0C0"/>
            <w:vAlign w:val="center"/>
            <w:hideMark/>
          </w:tcPr>
          <w:p w14:paraId="2AAEBA8F"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5</w:t>
            </w:r>
          </w:p>
        </w:tc>
        <w:tc>
          <w:tcPr>
            <w:tcW w:w="2535" w:type="dxa"/>
            <w:gridSpan w:val="2"/>
            <w:tcBorders>
              <w:top w:val="nil"/>
              <w:left w:val="nil"/>
              <w:bottom w:val="single" w:sz="4" w:space="0" w:color="000000"/>
              <w:right w:val="single" w:sz="4" w:space="0" w:color="000000"/>
            </w:tcBorders>
            <w:shd w:val="clear" w:color="FFFFFF" w:fill="C0C0C0"/>
            <w:vAlign w:val="center"/>
            <w:hideMark/>
          </w:tcPr>
          <w:p w14:paraId="0C37DA51"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6</w:t>
            </w:r>
          </w:p>
        </w:tc>
        <w:tc>
          <w:tcPr>
            <w:tcW w:w="2535" w:type="dxa"/>
            <w:tcBorders>
              <w:top w:val="nil"/>
              <w:left w:val="nil"/>
              <w:bottom w:val="single" w:sz="4" w:space="0" w:color="000000"/>
              <w:right w:val="single" w:sz="4" w:space="0" w:color="000000"/>
            </w:tcBorders>
            <w:shd w:val="clear" w:color="FFFFFF" w:fill="C0C0C0"/>
            <w:vAlign w:val="center"/>
            <w:hideMark/>
          </w:tcPr>
          <w:p w14:paraId="55BF0B26"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7</w:t>
            </w:r>
          </w:p>
        </w:tc>
      </w:tr>
      <w:tr w:rsidR="00F21FC6" w:rsidRPr="00F21FC6" w14:paraId="5F9DA4C4" w14:textId="77777777" w:rsidTr="00F21FC6">
        <w:trPr>
          <w:trHeight w:val="388"/>
        </w:trPr>
        <w:tc>
          <w:tcPr>
            <w:tcW w:w="4873"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14:paraId="45FE7DF7" w14:textId="77777777" w:rsidR="00F21FC6" w:rsidRPr="00F21FC6" w:rsidRDefault="00F21FC6" w:rsidP="00F21FC6">
            <w:pPr>
              <w:widowControl/>
              <w:jc w:val="center"/>
              <w:rPr>
                <w:rFonts w:ascii="宋体" w:eastAsia="宋体" w:hAnsi="宋体" w:cs="Arial" w:hint="eastAsia"/>
                <w:color w:val="000000"/>
                <w:kern w:val="0"/>
                <w:sz w:val="22"/>
              </w:rPr>
            </w:pPr>
            <w:r w:rsidRPr="00F21FC6">
              <w:rPr>
                <w:rFonts w:ascii="宋体" w:eastAsia="宋体" w:hAnsi="宋体" w:cs="Arial" w:hint="eastAsia"/>
                <w:color w:val="000000"/>
                <w:kern w:val="0"/>
                <w:sz w:val="22"/>
              </w:rPr>
              <w:t>合计</w:t>
            </w:r>
          </w:p>
        </w:tc>
        <w:tc>
          <w:tcPr>
            <w:tcW w:w="1661" w:type="dxa"/>
            <w:tcBorders>
              <w:top w:val="nil"/>
              <w:left w:val="nil"/>
              <w:bottom w:val="single" w:sz="4" w:space="0" w:color="000000"/>
              <w:right w:val="single" w:sz="4" w:space="0" w:color="000000"/>
            </w:tcBorders>
            <w:shd w:val="clear" w:color="auto" w:fill="auto"/>
            <w:noWrap/>
            <w:vAlign w:val="center"/>
            <w:hideMark/>
          </w:tcPr>
          <w:p w14:paraId="4F334632" w14:textId="77777777"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200.49</w:t>
            </w:r>
          </w:p>
        </w:tc>
        <w:tc>
          <w:tcPr>
            <w:tcW w:w="1718" w:type="dxa"/>
            <w:tcBorders>
              <w:top w:val="nil"/>
              <w:left w:val="nil"/>
              <w:bottom w:val="single" w:sz="4" w:space="0" w:color="000000"/>
              <w:right w:val="single" w:sz="4" w:space="0" w:color="auto"/>
            </w:tcBorders>
            <w:shd w:val="clear" w:color="auto" w:fill="auto"/>
            <w:noWrap/>
            <w:vAlign w:val="center"/>
            <w:hideMark/>
          </w:tcPr>
          <w:p w14:paraId="7D18C15B" w14:textId="77777777"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200.49</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AE0E" w14:textId="44C5C0DE"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0.00</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63281B70" w14:textId="77777777"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14B1750D" w14:textId="77777777"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76E433A2" w14:textId="77777777"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0.00</w:t>
            </w:r>
          </w:p>
        </w:tc>
        <w:tc>
          <w:tcPr>
            <w:tcW w:w="2535" w:type="dxa"/>
            <w:tcBorders>
              <w:top w:val="nil"/>
              <w:left w:val="nil"/>
              <w:bottom w:val="single" w:sz="4" w:space="0" w:color="000000"/>
              <w:right w:val="single" w:sz="4" w:space="0" w:color="000000"/>
            </w:tcBorders>
            <w:shd w:val="clear" w:color="auto" w:fill="auto"/>
            <w:noWrap/>
            <w:vAlign w:val="center"/>
            <w:hideMark/>
          </w:tcPr>
          <w:p w14:paraId="2B9DCBBC" w14:textId="77777777" w:rsidR="00F21FC6" w:rsidRPr="00F21FC6" w:rsidRDefault="00F21FC6" w:rsidP="00F21FC6">
            <w:pPr>
              <w:widowControl/>
              <w:jc w:val="right"/>
              <w:rPr>
                <w:rFonts w:ascii="宋体" w:eastAsia="宋体" w:hAnsi="宋体" w:cs="Arial" w:hint="eastAsia"/>
                <w:b/>
                <w:bCs/>
                <w:color w:val="000000"/>
                <w:kern w:val="0"/>
                <w:sz w:val="22"/>
              </w:rPr>
            </w:pPr>
            <w:r w:rsidRPr="00F21FC6">
              <w:rPr>
                <w:rFonts w:ascii="宋体" w:eastAsia="宋体" w:hAnsi="宋体" w:cs="Arial" w:hint="eastAsia"/>
                <w:b/>
                <w:bCs/>
                <w:color w:val="000000"/>
                <w:kern w:val="0"/>
                <w:sz w:val="22"/>
              </w:rPr>
              <w:t>0.00</w:t>
            </w:r>
          </w:p>
        </w:tc>
      </w:tr>
      <w:tr w:rsidR="00F21FC6" w:rsidRPr="00F21FC6" w14:paraId="52292B7B"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C6D942"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213</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10897B97"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农林水支出</w:t>
            </w:r>
          </w:p>
        </w:tc>
        <w:tc>
          <w:tcPr>
            <w:tcW w:w="1661" w:type="dxa"/>
            <w:tcBorders>
              <w:top w:val="nil"/>
              <w:left w:val="nil"/>
              <w:bottom w:val="single" w:sz="4" w:space="0" w:color="000000"/>
              <w:right w:val="single" w:sz="4" w:space="0" w:color="000000"/>
            </w:tcBorders>
            <w:shd w:val="clear" w:color="auto" w:fill="auto"/>
            <w:noWrap/>
            <w:vAlign w:val="center"/>
            <w:hideMark/>
          </w:tcPr>
          <w:p w14:paraId="055715B1"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200.49</w:t>
            </w:r>
          </w:p>
        </w:tc>
        <w:tc>
          <w:tcPr>
            <w:tcW w:w="1718" w:type="dxa"/>
            <w:tcBorders>
              <w:top w:val="nil"/>
              <w:left w:val="nil"/>
              <w:bottom w:val="single" w:sz="4" w:space="0" w:color="000000"/>
              <w:right w:val="single" w:sz="4" w:space="0" w:color="auto"/>
            </w:tcBorders>
            <w:shd w:val="clear" w:color="auto" w:fill="auto"/>
            <w:noWrap/>
            <w:vAlign w:val="center"/>
            <w:hideMark/>
          </w:tcPr>
          <w:p w14:paraId="78E7E5DD"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200.49</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42D2" w14:textId="11BFAE6E"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4E927616"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63C91750"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3490326D"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tcBorders>
              <w:top w:val="nil"/>
              <w:left w:val="nil"/>
              <w:bottom w:val="single" w:sz="4" w:space="0" w:color="000000"/>
              <w:right w:val="single" w:sz="4" w:space="0" w:color="000000"/>
            </w:tcBorders>
            <w:shd w:val="clear" w:color="auto" w:fill="auto"/>
            <w:noWrap/>
            <w:vAlign w:val="center"/>
            <w:hideMark/>
          </w:tcPr>
          <w:p w14:paraId="1AEB5BB0"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r>
      <w:tr w:rsidR="00F21FC6" w:rsidRPr="00F21FC6" w14:paraId="5762180E"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075DE89"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21301</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14E6E0E0"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农业</w:t>
            </w:r>
          </w:p>
        </w:tc>
        <w:tc>
          <w:tcPr>
            <w:tcW w:w="1661" w:type="dxa"/>
            <w:tcBorders>
              <w:top w:val="nil"/>
              <w:left w:val="nil"/>
              <w:bottom w:val="single" w:sz="4" w:space="0" w:color="000000"/>
              <w:right w:val="single" w:sz="4" w:space="0" w:color="000000"/>
            </w:tcBorders>
            <w:shd w:val="clear" w:color="auto" w:fill="auto"/>
            <w:noWrap/>
            <w:vAlign w:val="center"/>
            <w:hideMark/>
          </w:tcPr>
          <w:p w14:paraId="784DA034"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200.49</w:t>
            </w:r>
          </w:p>
        </w:tc>
        <w:tc>
          <w:tcPr>
            <w:tcW w:w="1718" w:type="dxa"/>
            <w:tcBorders>
              <w:top w:val="nil"/>
              <w:left w:val="nil"/>
              <w:bottom w:val="single" w:sz="4" w:space="0" w:color="000000"/>
              <w:right w:val="single" w:sz="4" w:space="0" w:color="auto"/>
            </w:tcBorders>
            <w:shd w:val="clear" w:color="auto" w:fill="auto"/>
            <w:noWrap/>
            <w:vAlign w:val="center"/>
            <w:hideMark/>
          </w:tcPr>
          <w:p w14:paraId="5507D8E2"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200.49</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848D2" w14:textId="0F5F4316"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23AE574A"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725771CB"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1FB576A1"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tcBorders>
              <w:top w:val="nil"/>
              <w:left w:val="nil"/>
              <w:bottom w:val="single" w:sz="4" w:space="0" w:color="000000"/>
              <w:right w:val="single" w:sz="4" w:space="0" w:color="000000"/>
            </w:tcBorders>
            <w:shd w:val="clear" w:color="auto" w:fill="auto"/>
            <w:noWrap/>
            <w:vAlign w:val="center"/>
            <w:hideMark/>
          </w:tcPr>
          <w:p w14:paraId="0F94B7F6"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r>
      <w:tr w:rsidR="00F21FC6" w:rsidRPr="00F21FC6" w14:paraId="2B09DA6F"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941BA0F"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2130104</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198BBDA6"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事业运行</w:t>
            </w:r>
          </w:p>
        </w:tc>
        <w:tc>
          <w:tcPr>
            <w:tcW w:w="1661" w:type="dxa"/>
            <w:tcBorders>
              <w:top w:val="nil"/>
              <w:left w:val="nil"/>
              <w:bottom w:val="single" w:sz="4" w:space="0" w:color="000000"/>
              <w:right w:val="single" w:sz="4" w:space="0" w:color="000000"/>
            </w:tcBorders>
            <w:shd w:val="clear" w:color="auto" w:fill="auto"/>
            <w:noWrap/>
            <w:vAlign w:val="center"/>
            <w:hideMark/>
          </w:tcPr>
          <w:p w14:paraId="20F747DF"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180.49</w:t>
            </w:r>
          </w:p>
        </w:tc>
        <w:tc>
          <w:tcPr>
            <w:tcW w:w="1718" w:type="dxa"/>
            <w:tcBorders>
              <w:top w:val="nil"/>
              <w:left w:val="nil"/>
              <w:bottom w:val="single" w:sz="4" w:space="0" w:color="000000"/>
              <w:right w:val="single" w:sz="4" w:space="0" w:color="auto"/>
            </w:tcBorders>
            <w:shd w:val="clear" w:color="auto" w:fill="auto"/>
            <w:noWrap/>
            <w:vAlign w:val="center"/>
            <w:hideMark/>
          </w:tcPr>
          <w:p w14:paraId="498D0330"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180.49</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25B9" w14:textId="33B1CF44"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03740985"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159DE898"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65F0C850"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tcBorders>
              <w:top w:val="nil"/>
              <w:left w:val="nil"/>
              <w:bottom w:val="single" w:sz="4" w:space="0" w:color="000000"/>
              <w:right w:val="single" w:sz="4" w:space="0" w:color="000000"/>
            </w:tcBorders>
            <w:shd w:val="clear" w:color="auto" w:fill="auto"/>
            <w:noWrap/>
            <w:vAlign w:val="center"/>
            <w:hideMark/>
          </w:tcPr>
          <w:p w14:paraId="61418EA2"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r>
      <w:tr w:rsidR="00F21FC6" w:rsidRPr="00F21FC6" w14:paraId="46CE145D"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0D9849"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2130106</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0897F8B2"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科技转化与推广服务</w:t>
            </w:r>
          </w:p>
        </w:tc>
        <w:tc>
          <w:tcPr>
            <w:tcW w:w="1661" w:type="dxa"/>
            <w:tcBorders>
              <w:top w:val="nil"/>
              <w:left w:val="nil"/>
              <w:bottom w:val="single" w:sz="4" w:space="0" w:color="000000"/>
              <w:right w:val="single" w:sz="4" w:space="0" w:color="000000"/>
            </w:tcBorders>
            <w:shd w:val="clear" w:color="auto" w:fill="auto"/>
            <w:noWrap/>
            <w:vAlign w:val="center"/>
            <w:hideMark/>
          </w:tcPr>
          <w:p w14:paraId="492C85C7"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20.00</w:t>
            </w:r>
          </w:p>
        </w:tc>
        <w:tc>
          <w:tcPr>
            <w:tcW w:w="1718" w:type="dxa"/>
            <w:tcBorders>
              <w:top w:val="nil"/>
              <w:left w:val="nil"/>
              <w:bottom w:val="single" w:sz="4" w:space="0" w:color="000000"/>
              <w:right w:val="single" w:sz="4" w:space="0" w:color="auto"/>
            </w:tcBorders>
            <w:shd w:val="clear" w:color="auto" w:fill="auto"/>
            <w:noWrap/>
            <w:vAlign w:val="center"/>
            <w:hideMark/>
          </w:tcPr>
          <w:p w14:paraId="4C14F736"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20.00</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BD3D" w14:textId="2C36E5FD"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0FD4B936"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6ED1FD3E"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08ED2F4F"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c>
          <w:tcPr>
            <w:tcW w:w="2535" w:type="dxa"/>
            <w:tcBorders>
              <w:top w:val="nil"/>
              <w:left w:val="nil"/>
              <w:bottom w:val="single" w:sz="4" w:space="0" w:color="000000"/>
              <w:right w:val="single" w:sz="4" w:space="0" w:color="000000"/>
            </w:tcBorders>
            <w:shd w:val="clear" w:color="auto" w:fill="auto"/>
            <w:noWrap/>
            <w:vAlign w:val="center"/>
            <w:hideMark/>
          </w:tcPr>
          <w:p w14:paraId="0E3C9FE0"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0.00</w:t>
            </w:r>
          </w:p>
        </w:tc>
      </w:tr>
      <w:tr w:rsidR="00F21FC6" w:rsidRPr="00F21FC6" w14:paraId="112858A6"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F01244"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16F9BCC8"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661" w:type="dxa"/>
            <w:tcBorders>
              <w:top w:val="nil"/>
              <w:left w:val="nil"/>
              <w:bottom w:val="single" w:sz="4" w:space="0" w:color="000000"/>
              <w:right w:val="single" w:sz="4" w:space="0" w:color="000000"/>
            </w:tcBorders>
            <w:shd w:val="clear" w:color="auto" w:fill="auto"/>
            <w:noWrap/>
            <w:vAlign w:val="center"/>
            <w:hideMark/>
          </w:tcPr>
          <w:p w14:paraId="05CC04B9"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718" w:type="dxa"/>
            <w:tcBorders>
              <w:top w:val="nil"/>
              <w:left w:val="nil"/>
              <w:bottom w:val="single" w:sz="4" w:space="0" w:color="000000"/>
              <w:right w:val="single" w:sz="4" w:space="0" w:color="auto"/>
            </w:tcBorders>
            <w:shd w:val="clear" w:color="auto" w:fill="auto"/>
            <w:noWrap/>
            <w:vAlign w:val="center"/>
            <w:hideMark/>
          </w:tcPr>
          <w:p w14:paraId="7EDDEC4B"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F734" w14:textId="1B0B45B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131E4668"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0B7FC652"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3FE7F6A7"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40EE4DB8"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r>
      <w:tr w:rsidR="00F21FC6" w:rsidRPr="00F21FC6" w14:paraId="7F05D54F"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3DD92BF"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76539D4C"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661" w:type="dxa"/>
            <w:tcBorders>
              <w:top w:val="nil"/>
              <w:left w:val="nil"/>
              <w:bottom w:val="single" w:sz="4" w:space="0" w:color="000000"/>
              <w:right w:val="single" w:sz="4" w:space="0" w:color="000000"/>
            </w:tcBorders>
            <w:shd w:val="clear" w:color="auto" w:fill="auto"/>
            <w:noWrap/>
            <w:vAlign w:val="center"/>
            <w:hideMark/>
          </w:tcPr>
          <w:p w14:paraId="00C66CBE"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718" w:type="dxa"/>
            <w:tcBorders>
              <w:top w:val="nil"/>
              <w:left w:val="nil"/>
              <w:bottom w:val="single" w:sz="4" w:space="0" w:color="000000"/>
              <w:right w:val="single" w:sz="4" w:space="0" w:color="auto"/>
            </w:tcBorders>
            <w:shd w:val="clear" w:color="auto" w:fill="auto"/>
            <w:noWrap/>
            <w:vAlign w:val="center"/>
            <w:hideMark/>
          </w:tcPr>
          <w:p w14:paraId="57465983"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E20A" w14:textId="76D2910B"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27C06AB5"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1BCA69C3"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3F4826AC"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4E005D3D"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r>
      <w:tr w:rsidR="00F21FC6" w:rsidRPr="00F21FC6" w14:paraId="7852004E"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DD523F9"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14D1CD12"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661" w:type="dxa"/>
            <w:tcBorders>
              <w:top w:val="nil"/>
              <w:left w:val="nil"/>
              <w:bottom w:val="single" w:sz="4" w:space="0" w:color="000000"/>
              <w:right w:val="single" w:sz="4" w:space="0" w:color="000000"/>
            </w:tcBorders>
            <w:shd w:val="clear" w:color="auto" w:fill="auto"/>
            <w:noWrap/>
            <w:vAlign w:val="center"/>
            <w:hideMark/>
          </w:tcPr>
          <w:p w14:paraId="4FB4D533"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718" w:type="dxa"/>
            <w:tcBorders>
              <w:top w:val="nil"/>
              <w:left w:val="nil"/>
              <w:bottom w:val="single" w:sz="4" w:space="0" w:color="000000"/>
              <w:right w:val="single" w:sz="4" w:space="0" w:color="auto"/>
            </w:tcBorders>
            <w:shd w:val="clear" w:color="auto" w:fill="auto"/>
            <w:noWrap/>
            <w:vAlign w:val="center"/>
            <w:hideMark/>
          </w:tcPr>
          <w:p w14:paraId="6763DF11"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6B56" w14:textId="0969145A"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032FAC1F"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56EAC7B3"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07FBFED7"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696C3C4B"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r>
      <w:tr w:rsidR="00F21FC6" w:rsidRPr="00F21FC6" w14:paraId="7169DFF0" w14:textId="77777777" w:rsidTr="00F21FC6">
        <w:trPr>
          <w:trHeight w:val="388"/>
        </w:trPr>
        <w:tc>
          <w:tcPr>
            <w:tcW w:w="1436"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E2A239"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3436" w:type="dxa"/>
            <w:gridSpan w:val="2"/>
            <w:tcBorders>
              <w:top w:val="nil"/>
              <w:left w:val="nil"/>
              <w:bottom w:val="single" w:sz="4" w:space="0" w:color="000000"/>
              <w:right w:val="single" w:sz="4" w:space="0" w:color="000000"/>
            </w:tcBorders>
            <w:shd w:val="clear" w:color="auto" w:fill="auto"/>
            <w:noWrap/>
            <w:vAlign w:val="center"/>
            <w:hideMark/>
          </w:tcPr>
          <w:p w14:paraId="1D766882" w14:textId="77777777" w:rsidR="00F21FC6" w:rsidRPr="00F21FC6" w:rsidRDefault="00F21FC6" w:rsidP="00F21FC6">
            <w:pPr>
              <w:widowControl/>
              <w:jc w:val="lef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661" w:type="dxa"/>
            <w:tcBorders>
              <w:top w:val="nil"/>
              <w:left w:val="nil"/>
              <w:bottom w:val="single" w:sz="4" w:space="0" w:color="000000"/>
              <w:right w:val="single" w:sz="4" w:space="0" w:color="000000"/>
            </w:tcBorders>
            <w:shd w:val="clear" w:color="auto" w:fill="auto"/>
            <w:noWrap/>
            <w:vAlign w:val="center"/>
            <w:hideMark/>
          </w:tcPr>
          <w:p w14:paraId="62940A2F"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718" w:type="dxa"/>
            <w:tcBorders>
              <w:top w:val="nil"/>
              <w:left w:val="nil"/>
              <w:bottom w:val="single" w:sz="4" w:space="0" w:color="000000"/>
              <w:right w:val="single" w:sz="4" w:space="0" w:color="auto"/>
            </w:tcBorders>
            <w:shd w:val="clear" w:color="auto" w:fill="auto"/>
            <w:noWrap/>
            <w:vAlign w:val="center"/>
            <w:hideMark/>
          </w:tcPr>
          <w:p w14:paraId="64578770"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3AFC7" w14:textId="3B3A9F4D"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1830" w:type="dxa"/>
            <w:tcBorders>
              <w:top w:val="nil"/>
              <w:left w:val="single" w:sz="4" w:space="0" w:color="auto"/>
              <w:bottom w:val="single" w:sz="4" w:space="0" w:color="000000"/>
              <w:right w:val="single" w:sz="4" w:space="0" w:color="000000"/>
            </w:tcBorders>
            <w:shd w:val="clear" w:color="auto" w:fill="auto"/>
            <w:noWrap/>
            <w:vAlign w:val="center"/>
            <w:hideMark/>
          </w:tcPr>
          <w:p w14:paraId="7BAB21D5"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6F3DDF96"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gridSpan w:val="2"/>
            <w:tcBorders>
              <w:top w:val="nil"/>
              <w:left w:val="nil"/>
              <w:bottom w:val="single" w:sz="4" w:space="0" w:color="000000"/>
              <w:right w:val="single" w:sz="4" w:space="0" w:color="000000"/>
            </w:tcBorders>
            <w:shd w:val="clear" w:color="auto" w:fill="auto"/>
            <w:noWrap/>
            <w:vAlign w:val="center"/>
            <w:hideMark/>
          </w:tcPr>
          <w:p w14:paraId="33B77D65"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215267EE" w14:textId="77777777" w:rsidR="00F21FC6" w:rsidRPr="00F21FC6" w:rsidRDefault="00F21FC6" w:rsidP="00F21FC6">
            <w:pPr>
              <w:widowControl/>
              <w:jc w:val="right"/>
              <w:rPr>
                <w:rFonts w:ascii="宋体" w:eastAsia="宋体" w:hAnsi="宋体" w:cs="Arial" w:hint="eastAsia"/>
                <w:color w:val="000000"/>
                <w:kern w:val="0"/>
                <w:sz w:val="22"/>
              </w:rPr>
            </w:pPr>
            <w:r w:rsidRPr="00F21FC6">
              <w:rPr>
                <w:rFonts w:ascii="宋体" w:eastAsia="宋体" w:hAnsi="宋体" w:cs="Arial" w:hint="eastAsia"/>
                <w:color w:val="000000"/>
                <w:kern w:val="0"/>
                <w:sz w:val="22"/>
              </w:rPr>
              <w:t xml:space="preserve">　</w:t>
            </w:r>
          </w:p>
        </w:tc>
      </w:tr>
      <w:tr w:rsidR="00F21FC6" w:rsidRPr="00F21FC6" w14:paraId="54BD7DD2" w14:textId="77777777" w:rsidTr="00F21FC6">
        <w:trPr>
          <w:gridAfter w:val="11"/>
          <w:wAfter w:w="16504" w:type="dxa"/>
          <w:trHeight w:val="388"/>
        </w:trPr>
        <w:tc>
          <w:tcPr>
            <w:tcW w:w="2535" w:type="dxa"/>
            <w:gridSpan w:val="4"/>
            <w:tcBorders>
              <w:top w:val="nil"/>
              <w:left w:val="nil"/>
              <w:bottom w:val="nil"/>
              <w:right w:val="nil"/>
            </w:tcBorders>
          </w:tcPr>
          <w:p w14:paraId="5E4C3C94" w14:textId="77777777" w:rsidR="00F21FC6" w:rsidRPr="00F21FC6" w:rsidRDefault="00F21FC6" w:rsidP="00F21FC6">
            <w:pPr>
              <w:widowControl/>
              <w:jc w:val="left"/>
              <w:rPr>
                <w:rFonts w:ascii="宋体" w:eastAsia="宋体" w:hAnsi="宋体" w:cs="Arial" w:hint="eastAsia"/>
                <w:color w:val="000000"/>
                <w:kern w:val="0"/>
                <w:sz w:val="22"/>
              </w:rPr>
            </w:pPr>
          </w:p>
        </w:tc>
      </w:tr>
    </w:tbl>
    <w:p w14:paraId="203E0DC8" w14:textId="77777777" w:rsidR="00F21FC6" w:rsidRDefault="00231F60" w:rsidP="00231F60">
      <w:r>
        <w:br w:type="page"/>
      </w:r>
    </w:p>
    <w:p w14:paraId="17701599" w14:textId="34F3D7B3" w:rsidR="001337CD" w:rsidRDefault="001337CD" w:rsidP="001337CD">
      <w:r>
        <w:lastRenderedPageBreak/>
        <w:tab/>
      </w:r>
      <w:r>
        <w:tab/>
      </w:r>
      <w:r>
        <w:tab/>
      </w:r>
      <w:r>
        <w:tab/>
      </w:r>
      <w:r>
        <w:tab/>
      </w:r>
      <w:r>
        <w:tab/>
      </w:r>
      <w:r>
        <w:tab/>
      </w:r>
    </w:p>
    <w:tbl>
      <w:tblPr>
        <w:tblW w:w="19763" w:type="dxa"/>
        <w:tblLook w:val="04A0" w:firstRow="1" w:lastRow="0" w:firstColumn="1" w:lastColumn="0" w:noHBand="0" w:noVBand="1"/>
      </w:tblPr>
      <w:tblGrid>
        <w:gridCol w:w="1848"/>
        <w:gridCol w:w="4530"/>
        <w:gridCol w:w="2535"/>
        <w:gridCol w:w="2535"/>
        <w:gridCol w:w="2422"/>
        <w:gridCol w:w="2308"/>
        <w:gridCol w:w="1802"/>
        <w:gridCol w:w="1783"/>
      </w:tblGrid>
      <w:tr w:rsidR="001337CD" w:rsidRPr="001337CD" w14:paraId="122BADD7" w14:textId="77777777" w:rsidTr="001337CD">
        <w:trPr>
          <w:trHeight w:val="389"/>
        </w:trPr>
        <w:tc>
          <w:tcPr>
            <w:tcW w:w="19763" w:type="dxa"/>
            <w:gridSpan w:val="8"/>
            <w:tcBorders>
              <w:top w:val="nil"/>
              <w:left w:val="nil"/>
              <w:bottom w:val="nil"/>
              <w:right w:val="nil"/>
            </w:tcBorders>
            <w:shd w:val="clear" w:color="auto" w:fill="auto"/>
            <w:noWrap/>
            <w:vAlign w:val="bottom"/>
            <w:hideMark/>
          </w:tcPr>
          <w:p w14:paraId="41F9407C" w14:textId="77777777" w:rsidR="001337CD" w:rsidRPr="001337CD" w:rsidRDefault="001337CD" w:rsidP="001337CD">
            <w:pPr>
              <w:widowControl/>
              <w:jc w:val="center"/>
              <w:rPr>
                <w:rFonts w:ascii="宋体" w:eastAsia="宋体" w:hAnsi="宋体" w:cs="Arial"/>
                <w:color w:val="000000"/>
                <w:kern w:val="0"/>
                <w:sz w:val="30"/>
                <w:szCs w:val="30"/>
              </w:rPr>
            </w:pPr>
            <w:r w:rsidRPr="001337CD">
              <w:rPr>
                <w:rFonts w:ascii="宋体" w:eastAsia="宋体" w:hAnsi="宋体" w:cs="Arial" w:hint="eastAsia"/>
                <w:color w:val="000000"/>
                <w:kern w:val="0"/>
                <w:sz w:val="30"/>
                <w:szCs w:val="30"/>
              </w:rPr>
              <w:t>支出决算表</w:t>
            </w:r>
          </w:p>
        </w:tc>
      </w:tr>
      <w:tr w:rsidR="001337CD" w:rsidRPr="001337CD" w14:paraId="3CC1A9A3" w14:textId="77777777" w:rsidTr="001337CD">
        <w:trPr>
          <w:trHeight w:val="254"/>
        </w:trPr>
        <w:tc>
          <w:tcPr>
            <w:tcW w:w="19763" w:type="dxa"/>
            <w:gridSpan w:val="8"/>
            <w:tcBorders>
              <w:top w:val="nil"/>
              <w:left w:val="nil"/>
              <w:bottom w:val="nil"/>
              <w:right w:val="nil"/>
            </w:tcBorders>
            <w:shd w:val="clear" w:color="auto" w:fill="auto"/>
            <w:noWrap/>
            <w:vAlign w:val="bottom"/>
            <w:hideMark/>
          </w:tcPr>
          <w:p w14:paraId="30B8CDF3" w14:textId="77777777" w:rsidR="001337CD" w:rsidRPr="001337CD" w:rsidRDefault="001337CD" w:rsidP="001337CD">
            <w:pPr>
              <w:widowControl/>
              <w:jc w:val="right"/>
              <w:rPr>
                <w:rFonts w:ascii="宋体" w:eastAsia="宋体" w:hAnsi="宋体" w:cs="Arial" w:hint="eastAsia"/>
                <w:color w:val="000000"/>
                <w:kern w:val="0"/>
                <w:sz w:val="20"/>
                <w:szCs w:val="20"/>
              </w:rPr>
            </w:pPr>
            <w:r w:rsidRPr="001337CD">
              <w:rPr>
                <w:rFonts w:ascii="宋体" w:eastAsia="宋体" w:hAnsi="宋体" w:cs="Arial" w:hint="eastAsia"/>
                <w:color w:val="000000"/>
                <w:kern w:val="0"/>
                <w:sz w:val="20"/>
                <w:szCs w:val="20"/>
              </w:rPr>
              <w:t>公开03表</w:t>
            </w:r>
          </w:p>
        </w:tc>
      </w:tr>
      <w:tr w:rsidR="001337CD" w:rsidRPr="001337CD" w14:paraId="4FEDE88B" w14:textId="77777777" w:rsidTr="001337CD">
        <w:trPr>
          <w:trHeight w:val="254"/>
        </w:trPr>
        <w:tc>
          <w:tcPr>
            <w:tcW w:w="6378" w:type="dxa"/>
            <w:gridSpan w:val="2"/>
            <w:tcBorders>
              <w:top w:val="nil"/>
              <w:left w:val="nil"/>
              <w:bottom w:val="single" w:sz="4" w:space="0" w:color="000000"/>
              <w:right w:val="nil"/>
            </w:tcBorders>
            <w:shd w:val="clear" w:color="auto" w:fill="auto"/>
            <w:noWrap/>
            <w:vAlign w:val="bottom"/>
            <w:hideMark/>
          </w:tcPr>
          <w:p w14:paraId="6C959B31" w14:textId="77777777" w:rsidR="001337CD" w:rsidRPr="001337CD" w:rsidRDefault="001337CD" w:rsidP="001337CD">
            <w:pPr>
              <w:widowControl/>
              <w:jc w:val="left"/>
              <w:rPr>
                <w:rFonts w:ascii="宋体" w:eastAsia="宋体" w:hAnsi="宋体" w:cs="Arial" w:hint="eastAsia"/>
                <w:color w:val="000000"/>
                <w:kern w:val="0"/>
                <w:sz w:val="20"/>
                <w:szCs w:val="20"/>
              </w:rPr>
            </w:pPr>
            <w:r w:rsidRPr="001337CD">
              <w:rPr>
                <w:rFonts w:ascii="宋体" w:eastAsia="宋体" w:hAnsi="宋体" w:cs="Arial" w:hint="eastAsia"/>
                <w:color w:val="000000"/>
                <w:kern w:val="0"/>
                <w:sz w:val="20"/>
                <w:szCs w:val="20"/>
              </w:rPr>
              <w:t>部门：咸宁市原种场</w:t>
            </w:r>
          </w:p>
        </w:tc>
        <w:tc>
          <w:tcPr>
            <w:tcW w:w="13384" w:type="dxa"/>
            <w:gridSpan w:val="6"/>
            <w:tcBorders>
              <w:top w:val="nil"/>
              <w:left w:val="nil"/>
              <w:bottom w:val="single" w:sz="4" w:space="0" w:color="000000"/>
              <w:right w:val="nil"/>
            </w:tcBorders>
            <w:shd w:val="clear" w:color="auto" w:fill="auto"/>
            <w:noWrap/>
            <w:vAlign w:val="bottom"/>
            <w:hideMark/>
          </w:tcPr>
          <w:p w14:paraId="426FA3DB" w14:textId="77777777" w:rsidR="001337CD" w:rsidRPr="001337CD" w:rsidRDefault="001337CD" w:rsidP="001337CD">
            <w:pPr>
              <w:widowControl/>
              <w:jc w:val="right"/>
              <w:rPr>
                <w:rFonts w:ascii="宋体" w:eastAsia="宋体" w:hAnsi="宋体" w:cs="Arial" w:hint="eastAsia"/>
                <w:color w:val="000000"/>
                <w:kern w:val="0"/>
                <w:sz w:val="20"/>
                <w:szCs w:val="20"/>
              </w:rPr>
            </w:pPr>
            <w:r w:rsidRPr="001337CD">
              <w:rPr>
                <w:rFonts w:ascii="宋体" w:eastAsia="宋体" w:hAnsi="宋体" w:cs="Arial" w:hint="eastAsia"/>
                <w:color w:val="000000"/>
                <w:kern w:val="0"/>
                <w:sz w:val="20"/>
                <w:szCs w:val="20"/>
              </w:rPr>
              <w:t>金额单位：万元</w:t>
            </w:r>
          </w:p>
        </w:tc>
      </w:tr>
      <w:tr w:rsidR="001337CD" w:rsidRPr="001337CD" w14:paraId="15EDCC25" w14:textId="77777777" w:rsidTr="001337CD">
        <w:trPr>
          <w:trHeight w:val="307"/>
        </w:trPr>
        <w:tc>
          <w:tcPr>
            <w:tcW w:w="6378" w:type="dxa"/>
            <w:gridSpan w:val="2"/>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4FEEA1E"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项目</w:t>
            </w:r>
          </w:p>
        </w:tc>
        <w:tc>
          <w:tcPr>
            <w:tcW w:w="2535" w:type="dxa"/>
            <w:vMerge w:val="restart"/>
            <w:tcBorders>
              <w:top w:val="nil"/>
              <w:left w:val="nil"/>
              <w:bottom w:val="single" w:sz="4" w:space="0" w:color="000000"/>
              <w:right w:val="single" w:sz="4" w:space="0" w:color="000000"/>
            </w:tcBorders>
            <w:shd w:val="clear" w:color="FFFFFF" w:fill="C0C0C0"/>
            <w:vAlign w:val="center"/>
            <w:hideMark/>
          </w:tcPr>
          <w:p w14:paraId="726887FE"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本年支出合计</w:t>
            </w:r>
          </w:p>
        </w:tc>
        <w:tc>
          <w:tcPr>
            <w:tcW w:w="2535" w:type="dxa"/>
            <w:vMerge w:val="restart"/>
            <w:tcBorders>
              <w:top w:val="nil"/>
              <w:left w:val="nil"/>
              <w:bottom w:val="single" w:sz="4" w:space="0" w:color="000000"/>
              <w:right w:val="single" w:sz="4" w:space="0" w:color="000000"/>
            </w:tcBorders>
            <w:shd w:val="clear" w:color="FFFFFF" w:fill="C0C0C0"/>
            <w:vAlign w:val="center"/>
            <w:hideMark/>
          </w:tcPr>
          <w:p w14:paraId="2F36084C"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基本支出</w:t>
            </w:r>
          </w:p>
        </w:tc>
        <w:tc>
          <w:tcPr>
            <w:tcW w:w="2422" w:type="dxa"/>
            <w:vMerge w:val="restart"/>
            <w:tcBorders>
              <w:top w:val="nil"/>
              <w:left w:val="nil"/>
              <w:bottom w:val="single" w:sz="4" w:space="0" w:color="000000"/>
              <w:right w:val="single" w:sz="4" w:space="0" w:color="000000"/>
            </w:tcBorders>
            <w:shd w:val="clear" w:color="FFFFFF" w:fill="C0C0C0"/>
            <w:vAlign w:val="center"/>
            <w:hideMark/>
          </w:tcPr>
          <w:p w14:paraId="46E90A2D"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项目支出</w:t>
            </w:r>
          </w:p>
        </w:tc>
        <w:tc>
          <w:tcPr>
            <w:tcW w:w="2308" w:type="dxa"/>
            <w:vMerge w:val="restart"/>
            <w:tcBorders>
              <w:top w:val="nil"/>
              <w:left w:val="nil"/>
              <w:bottom w:val="single" w:sz="4" w:space="0" w:color="000000"/>
              <w:right w:val="single" w:sz="4" w:space="0" w:color="000000"/>
            </w:tcBorders>
            <w:shd w:val="clear" w:color="FFFFFF" w:fill="C0C0C0"/>
            <w:vAlign w:val="center"/>
            <w:hideMark/>
          </w:tcPr>
          <w:p w14:paraId="75382D85"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上缴上级支出</w:t>
            </w:r>
          </w:p>
        </w:tc>
        <w:tc>
          <w:tcPr>
            <w:tcW w:w="1802" w:type="dxa"/>
            <w:vMerge w:val="restart"/>
            <w:tcBorders>
              <w:top w:val="nil"/>
              <w:left w:val="nil"/>
              <w:bottom w:val="single" w:sz="4" w:space="0" w:color="000000"/>
              <w:right w:val="single" w:sz="4" w:space="0" w:color="000000"/>
            </w:tcBorders>
            <w:shd w:val="clear" w:color="FFFFFF" w:fill="C0C0C0"/>
            <w:vAlign w:val="center"/>
            <w:hideMark/>
          </w:tcPr>
          <w:p w14:paraId="07374AF8"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经营支出</w:t>
            </w:r>
          </w:p>
        </w:tc>
        <w:tc>
          <w:tcPr>
            <w:tcW w:w="1780" w:type="dxa"/>
            <w:vMerge w:val="restart"/>
            <w:tcBorders>
              <w:top w:val="nil"/>
              <w:left w:val="nil"/>
              <w:bottom w:val="single" w:sz="4" w:space="0" w:color="000000"/>
              <w:right w:val="single" w:sz="4" w:space="0" w:color="000000"/>
            </w:tcBorders>
            <w:shd w:val="clear" w:color="FFFFFF" w:fill="C0C0C0"/>
            <w:vAlign w:val="center"/>
            <w:hideMark/>
          </w:tcPr>
          <w:p w14:paraId="6F43C51D"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对附属单位补助支出</w:t>
            </w:r>
          </w:p>
        </w:tc>
      </w:tr>
      <w:tr w:rsidR="001337CD" w:rsidRPr="001337CD" w14:paraId="3FCC2E2D" w14:textId="77777777" w:rsidTr="001337CD">
        <w:trPr>
          <w:trHeight w:val="312"/>
        </w:trPr>
        <w:tc>
          <w:tcPr>
            <w:tcW w:w="1848"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5EBD5C6A"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功能分类科目编码</w:t>
            </w:r>
          </w:p>
        </w:tc>
        <w:tc>
          <w:tcPr>
            <w:tcW w:w="4530" w:type="dxa"/>
            <w:vMerge w:val="restart"/>
            <w:tcBorders>
              <w:top w:val="nil"/>
              <w:left w:val="nil"/>
              <w:bottom w:val="single" w:sz="4" w:space="0" w:color="000000"/>
              <w:right w:val="single" w:sz="4" w:space="0" w:color="000000"/>
            </w:tcBorders>
            <w:shd w:val="clear" w:color="FFFFFF" w:fill="C0C0C0"/>
            <w:noWrap/>
            <w:vAlign w:val="center"/>
            <w:hideMark/>
          </w:tcPr>
          <w:p w14:paraId="218F3875"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科目名称</w:t>
            </w:r>
          </w:p>
        </w:tc>
        <w:tc>
          <w:tcPr>
            <w:tcW w:w="2535" w:type="dxa"/>
            <w:vMerge/>
            <w:tcBorders>
              <w:top w:val="nil"/>
              <w:left w:val="nil"/>
              <w:bottom w:val="single" w:sz="4" w:space="0" w:color="000000"/>
              <w:right w:val="single" w:sz="4" w:space="0" w:color="000000"/>
            </w:tcBorders>
            <w:vAlign w:val="center"/>
            <w:hideMark/>
          </w:tcPr>
          <w:p w14:paraId="0E75B434" w14:textId="77777777" w:rsidR="001337CD" w:rsidRPr="001337CD" w:rsidRDefault="001337CD" w:rsidP="001337CD">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14:paraId="548EDE3F" w14:textId="77777777" w:rsidR="001337CD" w:rsidRPr="001337CD" w:rsidRDefault="001337CD" w:rsidP="001337CD">
            <w:pPr>
              <w:widowControl/>
              <w:jc w:val="left"/>
              <w:rPr>
                <w:rFonts w:ascii="宋体" w:eastAsia="宋体" w:hAnsi="宋体" w:cs="Arial"/>
                <w:color w:val="000000"/>
                <w:kern w:val="0"/>
                <w:sz w:val="22"/>
              </w:rPr>
            </w:pPr>
          </w:p>
        </w:tc>
        <w:tc>
          <w:tcPr>
            <w:tcW w:w="2422" w:type="dxa"/>
            <w:vMerge/>
            <w:tcBorders>
              <w:top w:val="nil"/>
              <w:left w:val="nil"/>
              <w:bottom w:val="single" w:sz="4" w:space="0" w:color="000000"/>
              <w:right w:val="single" w:sz="4" w:space="0" w:color="000000"/>
            </w:tcBorders>
            <w:vAlign w:val="center"/>
            <w:hideMark/>
          </w:tcPr>
          <w:p w14:paraId="07F0E8F0" w14:textId="77777777" w:rsidR="001337CD" w:rsidRPr="001337CD" w:rsidRDefault="001337CD" w:rsidP="001337CD">
            <w:pPr>
              <w:widowControl/>
              <w:jc w:val="left"/>
              <w:rPr>
                <w:rFonts w:ascii="宋体" w:eastAsia="宋体" w:hAnsi="宋体" w:cs="Arial"/>
                <w:color w:val="000000"/>
                <w:kern w:val="0"/>
                <w:sz w:val="22"/>
              </w:rPr>
            </w:pPr>
          </w:p>
        </w:tc>
        <w:tc>
          <w:tcPr>
            <w:tcW w:w="2308" w:type="dxa"/>
            <w:vMerge/>
            <w:tcBorders>
              <w:top w:val="nil"/>
              <w:left w:val="nil"/>
              <w:bottom w:val="single" w:sz="4" w:space="0" w:color="000000"/>
              <w:right w:val="single" w:sz="4" w:space="0" w:color="000000"/>
            </w:tcBorders>
            <w:vAlign w:val="center"/>
            <w:hideMark/>
          </w:tcPr>
          <w:p w14:paraId="4024EEB1" w14:textId="77777777" w:rsidR="001337CD" w:rsidRPr="001337CD" w:rsidRDefault="001337CD" w:rsidP="001337CD">
            <w:pPr>
              <w:widowControl/>
              <w:jc w:val="left"/>
              <w:rPr>
                <w:rFonts w:ascii="宋体" w:eastAsia="宋体" w:hAnsi="宋体" w:cs="Arial"/>
                <w:color w:val="000000"/>
                <w:kern w:val="0"/>
                <w:sz w:val="22"/>
              </w:rPr>
            </w:pPr>
          </w:p>
        </w:tc>
        <w:tc>
          <w:tcPr>
            <w:tcW w:w="1802" w:type="dxa"/>
            <w:vMerge/>
            <w:tcBorders>
              <w:top w:val="nil"/>
              <w:left w:val="nil"/>
              <w:bottom w:val="single" w:sz="4" w:space="0" w:color="000000"/>
              <w:right w:val="single" w:sz="4" w:space="0" w:color="000000"/>
            </w:tcBorders>
            <w:vAlign w:val="center"/>
            <w:hideMark/>
          </w:tcPr>
          <w:p w14:paraId="63E5DC48" w14:textId="77777777" w:rsidR="001337CD" w:rsidRPr="001337CD" w:rsidRDefault="001337CD" w:rsidP="001337CD">
            <w:pPr>
              <w:widowControl/>
              <w:jc w:val="left"/>
              <w:rPr>
                <w:rFonts w:ascii="宋体" w:eastAsia="宋体" w:hAnsi="宋体" w:cs="Arial"/>
                <w:color w:val="000000"/>
                <w:kern w:val="0"/>
                <w:sz w:val="22"/>
              </w:rPr>
            </w:pPr>
          </w:p>
        </w:tc>
        <w:tc>
          <w:tcPr>
            <w:tcW w:w="1780" w:type="dxa"/>
            <w:vMerge/>
            <w:tcBorders>
              <w:top w:val="nil"/>
              <w:left w:val="nil"/>
              <w:bottom w:val="single" w:sz="4" w:space="0" w:color="000000"/>
              <w:right w:val="single" w:sz="4" w:space="0" w:color="000000"/>
            </w:tcBorders>
            <w:vAlign w:val="center"/>
            <w:hideMark/>
          </w:tcPr>
          <w:p w14:paraId="0440AA26" w14:textId="77777777" w:rsidR="001337CD" w:rsidRPr="001337CD" w:rsidRDefault="001337CD" w:rsidP="001337CD">
            <w:pPr>
              <w:widowControl/>
              <w:jc w:val="left"/>
              <w:rPr>
                <w:rFonts w:ascii="宋体" w:eastAsia="宋体" w:hAnsi="宋体" w:cs="Arial"/>
                <w:color w:val="000000"/>
                <w:kern w:val="0"/>
                <w:sz w:val="22"/>
              </w:rPr>
            </w:pPr>
          </w:p>
        </w:tc>
      </w:tr>
      <w:tr w:rsidR="001337CD" w:rsidRPr="001337CD" w14:paraId="1D35BE93" w14:textId="77777777" w:rsidTr="001337CD">
        <w:trPr>
          <w:trHeight w:val="312"/>
        </w:trPr>
        <w:tc>
          <w:tcPr>
            <w:tcW w:w="1848" w:type="dxa"/>
            <w:vMerge/>
            <w:tcBorders>
              <w:top w:val="nil"/>
              <w:left w:val="single" w:sz="4" w:space="0" w:color="000000"/>
              <w:bottom w:val="single" w:sz="4" w:space="0" w:color="000000"/>
              <w:right w:val="single" w:sz="4" w:space="0" w:color="000000"/>
            </w:tcBorders>
            <w:vAlign w:val="center"/>
            <w:hideMark/>
          </w:tcPr>
          <w:p w14:paraId="17143AEF" w14:textId="77777777" w:rsidR="001337CD" w:rsidRPr="001337CD" w:rsidRDefault="001337CD" w:rsidP="001337CD">
            <w:pPr>
              <w:widowControl/>
              <w:jc w:val="left"/>
              <w:rPr>
                <w:rFonts w:ascii="宋体" w:eastAsia="宋体" w:hAnsi="宋体" w:cs="Arial"/>
                <w:color w:val="000000"/>
                <w:kern w:val="0"/>
                <w:sz w:val="22"/>
              </w:rPr>
            </w:pPr>
          </w:p>
        </w:tc>
        <w:tc>
          <w:tcPr>
            <w:tcW w:w="4530" w:type="dxa"/>
            <w:vMerge/>
            <w:tcBorders>
              <w:top w:val="nil"/>
              <w:left w:val="nil"/>
              <w:bottom w:val="single" w:sz="4" w:space="0" w:color="000000"/>
              <w:right w:val="single" w:sz="4" w:space="0" w:color="000000"/>
            </w:tcBorders>
            <w:vAlign w:val="center"/>
            <w:hideMark/>
          </w:tcPr>
          <w:p w14:paraId="7E259A58" w14:textId="77777777" w:rsidR="001337CD" w:rsidRPr="001337CD" w:rsidRDefault="001337CD" w:rsidP="001337CD">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14:paraId="039F12AA" w14:textId="77777777" w:rsidR="001337CD" w:rsidRPr="001337CD" w:rsidRDefault="001337CD" w:rsidP="001337CD">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14:paraId="089BBE6E" w14:textId="77777777" w:rsidR="001337CD" w:rsidRPr="001337CD" w:rsidRDefault="001337CD" w:rsidP="001337CD">
            <w:pPr>
              <w:widowControl/>
              <w:jc w:val="left"/>
              <w:rPr>
                <w:rFonts w:ascii="宋体" w:eastAsia="宋体" w:hAnsi="宋体" w:cs="Arial"/>
                <w:color w:val="000000"/>
                <w:kern w:val="0"/>
                <w:sz w:val="22"/>
              </w:rPr>
            </w:pPr>
          </w:p>
        </w:tc>
        <w:tc>
          <w:tcPr>
            <w:tcW w:w="2422" w:type="dxa"/>
            <w:vMerge/>
            <w:tcBorders>
              <w:top w:val="nil"/>
              <w:left w:val="nil"/>
              <w:bottom w:val="single" w:sz="4" w:space="0" w:color="000000"/>
              <w:right w:val="single" w:sz="4" w:space="0" w:color="000000"/>
            </w:tcBorders>
            <w:vAlign w:val="center"/>
            <w:hideMark/>
          </w:tcPr>
          <w:p w14:paraId="59E53E0D" w14:textId="77777777" w:rsidR="001337CD" w:rsidRPr="001337CD" w:rsidRDefault="001337CD" w:rsidP="001337CD">
            <w:pPr>
              <w:widowControl/>
              <w:jc w:val="left"/>
              <w:rPr>
                <w:rFonts w:ascii="宋体" w:eastAsia="宋体" w:hAnsi="宋体" w:cs="Arial"/>
                <w:color w:val="000000"/>
                <w:kern w:val="0"/>
                <w:sz w:val="22"/>
              </w:rPr>
            </w:pPr>
          </w:p>
        </w:tc>
        <w:tc>
          <w:tcPr>
            <w:tcW w:w="2308" w:type="dxa"/>
            <w:vMerge/>
            <w:tcBorders>
              <w:top w:val="nil"/>
              <w:left w:val="nil"/>
              <w:bottom w:val="single" w:sz="4" w:space="0" w:color="000000"/>
              <w:right w:val="single" w:sz="4" w:space="0" w:color="000000"/>
            </w:tcBorders>
            <w:vAlign w:val="center"/>
            <w:hideMark/>
          </w:tcPr>
          <w:p w14:paraId="4A8A6C7D" w14:textId="77777777" w:rsidR="001337CD" w:rsidRPr="001337CD" w:rsidRDefault="001337CD" w:rsidP="001337CD">
            <w:pPr>
              <w:widowControl/>
              <w:jc w:val="left"/>
              <w:rPr>
                <w:rFonts w:ascii="宋体" w:eastAsia="宋体" w:hAnsi="宋体" w:cs="Arial"/>
                <w:color w:val="000000"/>
                <w:kern w:val="0"/>
                <w:sz w:val="22"/>
              </w:rPr>
            </w:pPr>
          </w:p>
        </w:tc>
        <w:tc>
          <w:tcPr>
            <w:tcW w:w="1802" w:type="dxa"/>
            <w:vMerge/>
            <w:tcBorders>
              <w:top w:val="nil"/>
              <w:left w:val="nil"/>
              <w:bottom w:val="single" w:sz="4" w:space="0" w:color="000000"/>
              <w:right w:val="single" w:sz="4" w:space="0" w:color="000000"/>
            </w:tcBorders>
            <w:vAlign w:val="center"/>
            <w:hideMark/>
          </w:tcPr>
          <w:p w14:paraId="3B70C33D" w14:textId="77777777" w:rsidR="001337CD" w:rsidRPr="001337CD" w:rsidRDefault="001337CD" w:rsidP="001337CD">
            <w:pPr>
              <w:widowControl/>
              <w:jc w:val="left"/>
              <w:rPr>
                <w:rFonts w:ascii="宋体" w:eastAsia="宋体" w:hAnsi="宋体" w:cs="Arial"/>
                <w:color w:val="000000"/>
                <w:kern w:val="0"/>
                <w:sz w:val="22"/>
              </w:rPr>
            </w:pPr>
          </w:p>
        </w:tc>
        <w:tc>
          <w:tcPr>
            <w:tcW w:w="1780" w:type="dxa"/>
            <w:vMerge/>
            <w:tcBorders>
              <w:top w:val="nil"/>
              <w:left w:val="nil"/>
              <w:bottom w:val="single" w:sz="4" w:space="0" w:color="000000"/>
              <w:right w:val="single" w:sz="4" w:space="0" w:color="000000"/>
            </w:tcBorders>
            <w:vAlign w:val="center"/>
            <w:hideMark/>
          </w:tcPr>
          <w:p w14:paraId="6FFECE1A" w14:textId="77777777" w:rsidR="001337CD" w:rsidRPr="001337CD" w:rsidRDefault="001337CD" w:rsidP="001337CD">
            <w:pPr>
              <w:widowControl/>
              <w:jc w:val="left"/>
              <w:rPr>
                <w:rFonts w:ascii="宋体" w:eastAsia="宋体" w:hAnsi="宋体" w:cs="Arial"/>
                <w:color w:val="000000"/>
                <w:kern w:val="0"/>
                <w:sz w:val="22"/>
              </w:rPr>
            </w:pPr>
          </w:p>
        </w:tc>
      </w:tr>
      <w:tr w:rsidR="001337CD" w:rsidRPr="001337CD" w14:paraId="0B03B9C7" w14:textId="77777777" w:rsidTr="001337CD">
        <w:trPr>
          <w:trHeight w:val="312"/>
        </w:trPr>
        <w:tc>
          <w:tcPr>
            <w:tcW w:w="1848" w:type="dxa"/>
            <w:vMerge/>
            <w:tcBorders>
              <w:top w:val="nil"/>
              <w:left w:val="single" w:sz="4" w:space="0" w:color="000000"/>
              <w:bottom w:val="single" w:sz="4" w:space="0" w:color="000000"/>
              <w:right w:val="single" w:sz="4" w:space="0" w:color="000000"/>
            </w:tcBorders>
            <w:vAlign w:val="center"/>
            <w:hideMark/>
          </w:tcPr>
          <w:p w14:paraId="31DCBC15" w14:textId="77777777" w:rsidR="001337CD" w:rsidRPr="001337CD" w:rsidRDefault="001337CD" w:rsidP="001337CD">
            <w:pPr>
              <w:widowControl/>
              <w:jc w:val="left"/>
              <w:rPr>
                <w:rFonts w:ascii="宋体" w:eastAsia="宋体" w:hAnsi="宋体" w:cs="Arial"/>
                <w:color w:val="000000"/>
                <w:kern w:val="0"/>
                <w:sz w:val="22"/>
              </w:rPr>
            </w:pPr>
          </w:p>
        </w:tc>
        <w:tc>
          <w:tcPr>
            <w:tcW w:w="4530" w:type="dxa"/>
            <w:vMerge/>
            <w:tcBorders>
              <w:top w:val="nil"/>
              <w:left w:val="nil"/>
              <w:bottom w:val="single" w:sz="4" w:space="0" w:color="000000"/>
              <w:right w:val="single" w:sz="4" w:space="0" w:color="000000"/>
            </w:tcBorders>
            <w:vAlign w:val="center"/>
            <w:hideMark/>
          </w:tcPr>
          <w:p w14:paraId="7C2851AF" w14:textId="77777777" w:rsidR="001337CD" w:rsidRPr="001337CD" w:rsidRDefault="001337CD" w:rsidP="001337CD">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14:paraId="31D2A188" w14:textId="77777777" w:rsidR="001337CD" w:rsidRPr="001337CD" w:rsidRDefault="001337CD" w:rsidP="001337CD">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14:paraId="788BBB17" w14:textId="77777777" w:rsidR="001337CD" w:rsidRPr="001337CD" w:rsidRDefault="001337CD" w:rsidP="001337CD">
            <w:pPr>
              <w:widowControl/>
              <w:jc w:val="left"/>
              <w:rPr>
                <w:rFonts w:ascii="宋体" w:eastAsia="宋体" w:hAnsi="宋体" w:cs="Arial"/>
                <w:color w:val="000000"/>
                <w:kern w:val="0"/>
                <w:sz w:val="22"/>
              </w:rPr>
            </w:pPr>
          </w:p>
        </w:tc>
        <w:tc>
          <w:tcPr>
            <w:tcW w:w="2422" w:type="dxa"/>
            <w:vMerge/>
            <w:tcBorders>
              <w:top w:val="nil"/>
              <w:left w:val="nil"/>
              <w:bottom w:val="single" w:sz="4" w:space="0" w:color="000000"/>
              <w:right w:val="single" w:sz="4" w:space="0" w:color="000000"/>
            </w:tcBorders>
            <w:vAlign w:val="center"/>
            <w:hideMark/>
          </w:tcPr>
          <w:p w14:paraId="239555A5" w14:textId="77777777" w:rsidR="001337CD" w:rsidRPr="001337CD" w:rsidRDefault="001337CD" w:rsidP="001337CD">
            <w:pPr>
              <w:widowControl/>
              <w:jc w:val="left"/>
              <w:rPr>
                <w:rFonts w:ascii="宋体" w:eastAsia="宋体" w:hAnsi="宋体" w:cs="Arial"/>
                <w:color w:val="000000"/>
                <w:kern w:val="0"/>
                <w:sz w:val="22"/>
              </w:rPr>
            </w:pPr>
          </w:p>
        </w:tc>
        <w:tc>
          <w:tcPr>
            <w:tcW w:w="2308" w:type="dxa"/>
            <w:vMerge/>
            <w:tcBorders>
              <w:top w:val="nil"/>
              <w:left w:val="nil"/>
              <w:bottom w:val="single" w:sz="4" w:space="0" w:color="000000"/>
              <w:right w:val="single" w:sz="4" w:space="0" w:color="000000"/>
            </w:tcBorders>
            <w:vAlign w:val="center"/>
            <w:hideMark/>
          </w:tcPr>
          <w:p w14:paraId="3303712F" w14:textId="77777777" w:rsidR="001337CD" w:rsidRPr="001337CD" w:rsidRDefault="001337CD" w:rsidP="001337CD">
            <w:pPr>
              <w:widowControl/>
              <w:jc w:val="left"/>
              <w:rPr>
                <w:rFonts w:ascii="宋体" w:eastAsia="宋体" w:hAnsi="宋体" w:cs="Arial"/>
                <w:color w:val="000000"/>
                <w:kern w:val="0"/>
                <w:sz w:val="22"/>
              </w:rPr>
            </w:pPr>
          </w:p>
        </w:tc>
        <w:tc>
          <w:tcPr>
            <w:tcW w:w="1802" w:type="dxa"/>
            <w:vMerge/>
            <w:tcBorders>
              <w:top w:val="nil"/>
              <w:left w:val="nil"/>
              <w:bottom w:val="single" w:sz="4" w:space="0" w:color="000000"/>
              <w:right w:val="single" w:sz="4" w:space="0" w:color="000000"/>
            </w:tcBorders>
            <w:vAlign w:val="center"/>
            <w:hideMark/>
          </w:tcPr>
          <w:p w14:paraId="2619F48A" w14:textId="77777777" w:rsidR="001337CD" w:rsidRPr="001337CD" w:rsidRDefault="001337CD" w:rsidP="001337CD">
            <w:pPr>
              <w:widowControl/>
              <w:jc w:val="left"/>
              <w:rPr>
                <w:rFonts w:ascii="宋体" w:eastAsia="宋体" w:hAnsi="宋体" w:cs="Arial"/>
                <w:color w:val="000000"/>
                <w:kern w:val="0"/>
                <w:sz w:val="22"/>
              </w:rPr>
            </w:pPr>
          </w:p>
        </w:tc>
        <w:tc>
          <w:tcPr>
            <w:tcW w:w="1780" w:type="dxa"/>
            <w:vMerge/>
            <w:tcBorders>
              <w:top w:val="nil"/>
              <w:left w:val="nil"/>
              <w:bottom w:val="single" w:sz="4" w:space="0" w:color="000000"/>
              <w:right w:val="single" w:sz="4" w:space="0" w:color="000000"/>
            </w:tcBorders>
            <w:vAlign w:val="center"/>
            <w:hideMark/>
          </w:tcPr>
          <w:p w14:paraId="4CC70B27" w14:textId="77777777" w:rsidR="001337CD" w:rsidRPr="001337CD" w:rsidRDefault="001337CD" w:rsidP="001337CD">
            <w:pPr>
              <w:widowControl/>
              <w:jc w:val="left"/>
              <w:rPr>
                <w:rFonts w:ascii="宋体" w:eastAsia="宋体" w:hAnsi="宋体" w:cs="Arial"/>
                <w:color w:val="000000"/>
                <w:kern w:val="0"/>
                <w:sz w:val="22"/>
              </w:rPr>
            </w:pPr>
          </w:p>
        </w:tc>
      </w:tr>
      <w:tr w:rsidR="001337CD" w:rsidRPr="001337CD" w14:paraId="512436EB" w14:textId="77777777" w:rsidTr="001337CD">
        <w:trPr>
          <w:trHeight w:val="307"/>
        </w:trPr>
        <w:tc>
          <w:tcPr>
            <w:tcW w:w="637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14:paraId="28FABC45"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栏次</w:t>
            </w:r>
          </w:p>
        </w:tc>
        <w:tc>
          <w:tcPr>
            <w:tcW w:w="2535" w:type="dxa"/>
            <w:tcBorders>
              <w:top w:val="nil"/>
              <w:left w:val="nil"/>
              <w:bottom w:val="single" w:sz="4" w:space="0" w:color="000000"/>
              <w:right w:val="single" w:sz="4" w:space="0" w:color="000000"/>
            </w:tcBorders>
            <w:shd w:val="clear" w:color="FFFFFF" w:fill="C0C0C0"/>
            <w:vAlign w:val="center"/>
            <w:hideMark/>
          </w:tcPr>
          <w:p w14:paraId="361566A7"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1</w:t>
            </w:r>
          </w:p>
        </w:tc>
        <w:tc>
          <w:tcPr>
            <w:tcW w:w="2535" w:type="dxa"/>
            <w:tcBorders>
              <w:top w:val="nil"/>
              <w:left w:val="nil"/>
              <w:bottom w:val="single" w:sz="4" w:space="0" w:color="000000"/>
              <w:right w:val="single" w:sz="4" w:space="0" w:color="000000"/>
            </w:tcBorders>
            <w:shd w:val="clear" w:color="FFFFFF" w:fill="C0C0C0"/>
            <w:vAlign w:val="center"/>
            <w:hideMark/>
          </w:tcPr>
          <w:p w14:paraId="6E0FE85C"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2</w:t>
            </w:r>
          </w:p>
        </w:tc>
        <w:tc>
          <w:tcPr>
            <w:tcW w:w="2422" w:type="dxa"/>
            <w:tcBorders>
              <w:top w:val="nil"/>
              <w:left w:val="nil"/>
              <w:bottom w:val="single" w:sz="4" w:space="0" w:color="000000"/>
              <w:right w:val="single" w:sz="4" w:space="0" w:color="000000"/>
            </w:tcBorders>
            <w:shd w:val="clear" w:color="FFFFFF" w:fill="C0C0C0"/>
            <w:vAlign w:val="center"/>
            <w:hideMark/>
          </w:tcPr>
          <w:p w14:paraId="73520D80"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3</w:t>
            </w:r>
          </w:p>
        </w:tc>
        <w:tc>
          <w:tcPr>
            <w:tcW w:w="2308" w:type="dxa"/>
            <w:tcBorders>
              <w:top w:val="nil"/>
              <w:left w:val="nil"/>
              <w:bottom w:val="single" w:sz="4" w:space="0" w:color="000000"/>
              <w:right w:val="single" w:sz="4" w:space="0" w:color="000000"/>
            </w:tcBorders>
            <w:shd w:val="clear" w:color="FFFFFF" w:fill="C0C0C0"/>
            <w:vAlign w:val="center"/>
            <w:hideMark/>
          </w:tcPr>
          <w:p w14:paraId="2DDCDFE9"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4</w:t>
            </w:r>
          </w:p>
        </w:tc>
        <w:tc>
          <w:tcPr>
            <w:tcW w:w="1802" w:type="dxa"/>
            <w:tcBorders>
              <w:top w:val="nil"/>
              <w:left w:val="nil"/>
              <w:bottom w:val="single" w:sz="4" w:space="0" w:color="000000"/>
              <w:right w:val="single" w:sz="4" w:space="0" w:color="000000"/>
            </w:tcBorders>
            <w:shd w:val="clear" w:color="FFFFFF" w:fill="C0C0C0"/>
            <w:vAlign w:val="center"/>
            <w:hideMark/>
          </w:tcPr>
          <w:p w14:paraId="0D86C397"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5</w:t>
            </w:r>
          </w:p>
        </w:tc>
        <w:tc>
          <w:tcPr>
            <w:tcW w:w="1780" w:type="dxa"/>
            <w:tcBorders>
              <w:top w:val="nil"/>
              <w:left w:val="nil"/>
              <w:bottom w:val="single" w:sz="4" w:space="0" w:color="000000"/>
              <w:right w:val="single" w:sz="4" w:space="0" w:color="000000"/>
            </w:tcBorders>
            <w:shd w:val="clear" w:color="FFFFFF" w:fill="C0C0C0"/>
            <w:vAlign w:val="center"/>
            <w:hideMark/>
          </w:tcPr>
          <w:p w14:paraId="060A3873"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6</w:t>
            </w:r>
          </w:p>
        </w:tc>
      </w:tr>
      <w:tr w:rsidR="001337CD" w:rsidRPr="001337CD" w14:paraId="2E24692D" w14:textId="77777777" w:rsidTr="001337CD">
        <w:trPr>
          <w:trHeight w:val="307"/>
        </w:trPr>
        <w:tc>
          <w:tcPr>
            <w:tcW w:w="637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14:paraId="755BB67A" w14:textId="77777777" w:rsidR="001337CD" w:rsidRPr="001337CD" w:rsidRDefault="001337CD" w:rsidP="001337CD">
            <w:pPr>
              <w:widowControl/>
              <w:jc w:val="center"/>
              <w:rPr>
                <w:rFonts w:ascii="宋体" w:eastAsia="宋体" w:hAnsi="宋体" w:cs="Arial" w:hint="eastAsia"/>
                <w:color w:val="000000"/>
                <w:kern w:val="0"/>
                <w:sz w:val="22"/>
              </w:rPr>
            </w:pPr>
            <w:r w:rsidRPr="001337CD">
              <w:rPr>
                <w:rFonts w:ascii="宋体" w:eastAsia="宋体" w:hAnsi="宋体" w:cs="Arial" w:hint="eastAsia"/>
                <w:color w:val="000000"/>
                <w:kern w:val="0"/>
                <w:sz w:val="22"/>
              </w:rPr>
              <w:t>合计</w:t>
            </w:r>
          </w:p>
        </w:tc>
        <w:tc>
          <w:tcPr>
            <w:tcW w:w="2535" w:type="dxa"/>
            <w:tcBorders>
              <w:top w:val="nil"/>
              <w:left w:val="nil"/>
              <w:bottom w:val="single" w:sz="4" w:space="0" w:color="000000"/>
              <w:right w:val="single" w:sz="4" w:space="0" w:color="000000"/>
            </w:tcBorders>
            <w:shd w:val="clear" w:color="auto" w:fill="auto"/>
            <w:noWrap/>
            <w:vAlign w:val="center"/>
            <w:hideMark/>
          </w:tcPr>
          <w:p w14:paraId="5A744FBE" w14:textId="77777777" w:rsidR="001337CD" w:rsidRPr="001337CD" w:rsidRDefault="001337CD" w:rsidP="001337CD">
            <w:pPr>
              <w:widowControl/>
              <w:jc w:val="right"/>
              <w:rPr>
                <w:rFonts w:ascii="宋体" w:eastAsia="宋体" w:hAnsi="宋体" w:cs="Arial" w:hint="eastAsia"/>
                <w:b/>
                <w:bCs/>
                <w:color w:val="000000"/>
                <w:kern w:val="0"/>
                <w:sz w:val="22"/>
              </w:rPr>
            </w:pPr>
            <w:r w:rsidRPr="001337CD">
              <w:rPr>
                <w:rFonts w:ascii="宋体" w:eastAsia="宋体" w:hAnsi="宋体" w:cs="Arial" w:hint="eastAsia"/>
                <w:b/>
                <w:bCs/>
                <w:color w:val="000000"/>
                <w:kern w:val="0"/>
                <w:sz w:val="22"/>
              </w:rPr>
              <w:t>200.49</w:t>
            </w:r>
          </w:p>
        </w:tc>
        <w:tc>
          <w:tcPr>
            <w:tcW w:w="2535" w:type="dxa"/>
            <w:tcBorders>
              <w:top w:val="nil"/>
              <w:left w:val="nil"/>
              <w:bottom w:val="single" w:sz="4" w:space="0" w:color="000000"/>
              <w:right w:val="single" w:sz="4" w:space="0" w:color="000000"/>
            </w:tcBorders>
            <w:shd w:val="clear" w:color="auto" w:fill="auto"/>
            <w:noWrap/>
            <w:vAlign w:val="center"/>
            <w:hideMark/>
          </w:tcPr>
          <w:p w14:paraId="3B241BBE" w14:textId="77777777" w:rsidR="001337CD" w:rsidRPr="001337CD" w:rsidRDefault="001337CD" w:rsidP="001337CD">
            <w:pPr>
              <w:widowControl/>
              <w:jc w:val="right"/>
              <w:rPr>
                <w:rFonts w:ascii="宋体" w:eastAsia="宋体" w:hAnsi="宋体" w:cs="Arial" w:hint="eastAsia"/>
                <w:b/>
                <w:bCs/>
                <w:color w:val="000000"/>
                <w:kern w:val="0"/>
                <w:sz w:val="22"/>
              </w:rPr>
            </w:pPr>
            <w:r w:rsidRPr="001337CD">
              <w:rPr>
                <w:rFonts w:ascii="宋体" w:eastAsia="宋体" w:hAnsi="宋体" w:cs="Arial" w:hint="eastAsia"/>
                <w:b/>
                <w:bCs/>
                <w:color w:val="000000"/>
                <w:kern w:val="0"/>
                <w:sz w:val="22"/>
              </w:rPr>
              <w:t>180.49</w:t>
            </w:r>
          </w:p>
        </w:tc>
        <w:tc>
          <w:tcPr>
            <w:tcW w:w="2422" w:type="dxa"/>
            <w:tcBorders>
              <w:top w:val="nil"/>
              <w:left w:val="nil"/>
              <w:bottom w:val="single" w:sz="4" w:space="0" w:color="000000"/>
              <w:right w:val="single" w:sz="4" w:space="0" w:color="000000"/>
            </w:tcBorders>
            <w:shd w:val="clear" w:color="auto" w:fill="auto"/>
            <w:noWrap/>
            <w:vAlign w:val="center"/>
            <w:hideMark/>
          </w:tcPr>
          <w:p w14:paraId="73491B31" w14:textId="77777777" w:rsidR="001337CD" w:rsidRPr="001337CD" w:rsidRDefault="001337CD" w:rsidP="001337CD">
            <w:pPr>
              <w:widowControl/>
              <w:jc w:val="right"/>
              <w:rPr>
                <w:rFonts w:ascii="宋体" w:eastAsia="宋体" w:hAnsi="宋体" w:cs="Arial" w:hint="eastAsia"/>
                <w:b/>
                <w:bCs/>
                <w:color w:val="000000"/>
                <w:kern w:val="0"/>
                <w:sz w:val="22"/>
              </w:rPr>
            </w:pPr>
            <w:r w:rsidRPr="001337CD">
              <w:rPr>
                <w:rFonts w:ascii="宋体" w:eastAsia="宋体" w:hAnsi="宋体" w:cs="Arial" w:hint="eastAsia"/>
                <w:b/>
                <w:bCs/>
                <w:color w:val="000000"/>
                <w:kern w:val="0"/>
                <w:sz w:val="22"/>
              </w:rPr>
              <w:t>20.00</w:t>
            </w:r>
          </w:p>
        </w:tc>
        <w:tc>
          <w:tcPr>
            <w:tcW w:w="2308" w:type="dxa"/>
            <w:tcBorders>
              <w:top w:val="nil"/>
              <w:left w:val="nil"/>
              <w:bottom w:val="single" w:sz="4" w:space="0" w:color="000000"/>
              <w:right w:val="single" w:sz="4" w:space="0" w:color="000000"/>
            </w:tcBorders>
            <w:shd w:val="clear" w:color="auto" w:fill="auto"/>
            <w:noWrap/>
            <w:vAlign w:val="center"/>
            <w:hideMark/>
          </w:tcPr>
          <w:p w14:paraId="56A51877" w14:textId="77777777" w:rsidR="001337CD" w:rsidRPr="001337CD" w:rsidRDefault="001337CD" w:rsidP="001337CD">
            <w:pPr>
              <w:widowControl/>
              <w:jc w:val="right"/>
              <w:rPr>
                <w:rFonts w:ascii="宋体" w:eastAsia="宋体" w:hAnsi="宋体" w:cs="Arial" w:hint="eastAsia"/>
                <w:b/>
                <w:bCs/>
                <w:color w:val="000000"/>
                <w:kern w:val="0"/>
                <w:sz w:val="22"/>
              </w:rPr>
            </w:pPr>
            <w:r w:rsidRPr="001337CD">
              <w:rPr>
                <w:rFonts w:ascii="宋体" w:eastAsia="宋体" w:hAnsi="宋体" w:cs="Arial" w:hint="eastAsia"/>
                <w:b/>
                <w:bCs/>
                <w:color w:val="000000"/>
                <w:kern w:val="0"/>
                <w:sz w:val="22"/>
              </w:rPr>
              <w:t>0.00</w:t>
            </w:r>
          </w:p>
        </w:tc>
        <w:tc>
          <w:tcPr>
            <w:tcW w:w="1802" w:type="dxa"/>
            <w:tcBorders>
              <w:top w:val="nil"/>
              <w:left w:val="nil"/>
              <w:bottom w:val="single" w:sz="4" w:space="0" w:color="000000"/>
              <w:right w:val="single" w:sz="4" w:space="0" w:color="000000"/>
            </w:tcBorders>
            <w:shd w:val="clear" w:color="auto" w:fill="auto"/>
            <w:noWrap/>
            <w:vAlign w:val="center"/>
            <w:hideMark/>
          </w:tcPr>
          <w:p w14:paraId="16A87C34" w14:textId="77777777" w:rsidR="001337CD" w:rsidRPr="001337CD" w:rsidRDefault="001337CD" w:rsidP="001337CD">
            <w:pPr>
              <w:widowControl/>
              <w:jc w:val="right"/>
              <w:rPr>
                <w:rFonts w:ascii="宋体" w:eastAsia="宋体" w:hAnsi="宋体" w:cs="Arial" w:hint="eastAsia"/>
                <w:b/>
                <w:bCs/>
                <w:color w:val="000000"/>
                <w:kern w:val="0"/>
                <w:sz w:val="22"/>
              </w:rPr>
            </w:pPr>
            <w:r w:rsidRPr="001337CD">
              <w:rPr>
                <w:rFonts w:ascii="宋体" w:eastAsia="宋体" w:hAnsi="宋体" w:cs="Arial" w:hint="eastAsia"/>
                <w:b/>
                <w:bCs/>
                <w:color w:val="000000"/>
                <w:kern w:val="0"/>
                <w:sz w:val="22"/>
              </w:rPr>
              <w:t>0.00</w:t>
            </w:r>
          </w:p>
        </w:tc>
        <w:tc>
          <w:tcPr>
            <w:tcW w:w="1780" w:type="dxa"/>
            <w:tcBorders>
              <w:top w:val="nil"/>
              <w:left w:val="nil"/>
              <w:bottom w:val="single" w:sz="4" w:space="0" w:color="000000"/>
              <w:right w:val="single" w:sz="4" w:space="0" w:color="000000"/>
            </w:tcBorders>
            <w:shd w:val="clear" w:color="auto" w:fill="auto"/>
            <w:noWrap/>
            <w:vAlign w:val="center"/>
            <w:hideMark/>
          </w:tcPr>
          <w:p w14:paraId="58B18ABD" w14:textId="77777777" w:rsidR="001337CD" w:rsidRPr="001337CD" w:rsidRDefault="001337CD" w:rsidP="001337CD">
            <w:pPr>
              <w:widowControl/>
              <w:jc w:val="right"/>
              <w:rPr>
                <w:rFonts w:ascii="宋体" w:eastAsia="宋体" w:hAnsi="宋体" w:cs="Arial" w:hint="eastAsia"/>
                <w:b/>
                <w:bCs/>
                <w:color w:val="000000"/>
                <w:kern w:val="0"/>
                <w:sz w:val="22"/>
              </w:rPr>
            </w:pPr>
            <w:r w:rsidRPr="001337CD">
              <w:rPr>
                <w:rFonts w:ascii="宋体" w:eastAsia="宋体" w:hAnsi="宋体" w:cs="Arial" w:hint="eastAsia"/>
                <w:b/>
                <w:bCs/>
                <w:color w:val="000000"/>
                <w:kern w:val="0"/>
                <w:sz w:val="22"/>
              </w:rPr>
              <w:t>0.00</w:t>
            </w:r>
          </w:p>
        </w:tc>
      </w:tr>
      <w:tr w:rsidR="001337CD" w:rsidRPr="001337CD" w14:paraId="619D027F"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45E3A822"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213</w:t>
            </w:r>
          </w:p>
        </w:tc>
        <w:tc>
          <w:tcPr>
            <w:tcW w:w="4530" w:type="dxa"/>
            <w:tcBorders>
              <w:top w:val="nil"/>
              <w:left w:val="nil"/>
              <w:bottom w:val="single" w:sz="4" w:space="0" w:color="000000"/>
              <w:right w:val="single" w:sz="4" w:space="0" w:color="000000"/>
            </w:tcBorders>
            <w:shd w:val="clear" w:color="auto" w:fill="auto"/>
            <w:noWrap/>
            <w:vAlign w:val="center"/>
            <w:hideMark/>
          </w:tcPr>
          <w:p w14:paraId="49B5F073"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农林水支出</w:t>
            </w:r>
          </w:p>
        </w:tc>
        <w:tc>
          <w:tcPr>
            <w:tcW w:w="2535" w:type="dxa"/>
            <w:tcBorders>
              <w:top w:val="nil"/>
              <w:left w:val="nil"/>
              <w:bottom w:val="single" w:sz="4" w:space="0" w:color="000000"/>
              <w:right w:val="single" w:sz="4" w:space="0" w:color="000000"/>
            </w:tcBorders>
            <w:shd w:val="clear" w:color="auto" w:fill="auto"/>
            <w:noWrap/>
            <w:vAlign w:val="center"/>
            <w:hideMark/>
          </w:tcPr>
          <w:p w14:paraId="63D64C48"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200.49</w:t>
            </w:r>
          </w:p>
        </w:tc>
        <w:tc>
          <w:tcPr>
            <w:tcW w:w="2535" w:type="dxa"/>
            <w:tcBorders>
              <w:top w:val="nil"/>
              <w:left w:val="nil"/>
              <w:bottom w:val="single" w:sz="4" w:space="0" w:color="000000"/>
              <w:right w:val="single" w:sz="4" w:space="0" w:color="000000"/>
            </w:tcBorders>
            <w:shd w:val="clear" w:color="auto" w:fill="auto"/>
            <w:noWrap/>
            <w:vAlign w:val="center"/>
            <w:hideMark/>
          </w:tcPr>
          <w:p w14:paraId="2F396490"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180.49</w:t>
            </w:r>
          </w:p>
        </w:tc>
        <w:tc>
          <w:tcPr>
            <w:tcW w:w="2422" w:type="dxa"/>
            <w:tcBorders>
              <w:top w:val="nil"/>
              <w:left w:val="nil"/>
              <w:bottom w:val="single" w:sz="4" w:space="0" w:color="000000"/>
              <w:right w:val="single" w:sz="4" w:space="0" w:color="000000"/>
            </w:tcBorders>
            <w:shd w:val="clear" w:color="auto" w:fill="auto"/>
            <w:noWrap/>
            <w:vAlign w:val="center"/>
            <w:hideMark/>
          </w:tcPr>
          <w:p w14:paraId="47D3AC33"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20.00</w:t>
            </w:r>
          </w:p>
        </w:tc>
        <w:tc>
          <w:tcPr>
            <w:tcW w:w="2308" w:type="dxa"/>
            <w:tcBorders>
              <w:top w:val="nil"/>
              <w:left w:val="nil"/>
              <w:bottom w:val="single" w:sz="4" w:space="0" w:color="000000"/>
              <w:right w:val="single" w:sz="4" w:space="0" w:color="000000"/>
            </w:tcBorders>
            <w:shd w:val="clear" w:color="auto" w:fill="auto"/>
            <w:noWrap/>
            <w:vAlign w:val="center"/>
            <w:hideMark/>
          </w:tcPr>
          <w:p w14:paraId="1E81E9BC"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802" w:type="dxa"/>
            <w:tcBorders>
              <w:top w:val="nil"/>
              <w:left w:val="nil"/>
              <w:bottom w:val="single" w:sz="4" w:space="0" w:color="000000"/>
              <w:right w:val="single" w:sz="4" w:space="0" w:color="000000"/>
            </w:tcBorders>
            <w:shd w:val="clear" w:color="auto" w:fill="auto"/>
            <w:noWrap/>
            <w:vAlign w:val="center"/>
            <w:hideMark/>
          </w:tcPr>
          <w:p w14:paraId="78F09687"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780" w:type="dxa"/>
            <w:tcBorders>
              <w:top w:val="nil"/>
              <w:left w:val="nil"/>
              <w:bottom w:val="single" w:sz="4" w:space="0" w:color="000000"/>
              <w:right w:val="single" w:sz="4" w:space="0" w:color="000000"/>
            </w:tcBorders>
            <w:shd w:val="clear" w:color="auto" w:fill="auto"/>
            <w:noWrap/>
            <w:vAlign w:val="center"/>
            <w:hideMark/>
          </w:tcPr>
          <w:p w14:paraId="40CBB2F4"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r>
      <w:tr w:rsidR="001337CD" w:rsidRPr="001337CD" w14:paraId="1E73AAA3"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5F75A364"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21301</w:t>
            </w:r>
          </w:p>
        </w:tc>
        <w:tc>
          <w:tcPr>
            <w:tcW w:w="4530" w:type="dxa"/>
            <w:tcBorders>
              <w:top w:val="nil"/>
              <w:left w:val="nil"/>
              <w:bottom w:val="single" w:sz="4" w:space="0" w:color="000000"/>
              <w:right w:val="single" w:sz="4" w:space="0" w:color="000000"/>
            </w:tcBorders>
            <w:shd w:val="clear" w:color="auto" w:fill="auto"/>
            <w:noWrap/>
            <w:vAlign w:val="center"/>
            <w:hideMark/>
          </w:tcPr>
          <w:p w14:paraId="3F0A2AB0"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农业</w:t>
            </w:r>
          </w:p>
        </w:tc>
        <w:tc>
          <w:tcPr>
            <w:tcW w:w="2535" w:type="dxa"/>
            <w:tcBorders>
              <w:top w:val="nil"/>
              <w:left w:val="nil"/>
              <w:bottom w:val="single" w:sz="4" w:space="0" w:color="000000"/>
              <w:right w:val="single" w:sz="4" w:space="0" w:color="000000"/>
            </w:tcBorders>
            <w:shd w:val="clear" w:color="auto" w:fill="auto"/>
            <w:noWrap/>
            <w:vAlign w:val="center"/>
            <w:hideMark/>
          </w:tcPr>
          <w:p w14:paraId="04148958"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200.49</w:t>
            </w:r>
          </w:p>
        </w:tc>
        <w:tc>
          <w:tcPr>
            <w:tcW w:w="2535" w:type="dxa"/>
            <w:tcBorders>
              <w:top w:val="nil"/>
              <w:left w:val="nil"/>
              <w:bottom w:val="single" w:sz="4" w:space="0" w:color="000000"/>
              <w:right w:val="single" w:sz="4" w:space="0" w:color="000000"/>
            </w:tcBorders>
            <w:shd w:val="clear" w:color="auto" w:fill="auto"/>
            <w:noWrap/>
            <w:vAlign w:val="center"/>
            <w:hideMark/>
          </w:tcPr>
          <w:p w14:paraId="22E59B8F"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180.49</w:t>
            </w:r>
          </w:p>
        </w:tc>
        <w:tc>
          <w:tcPr>
            <w:tcW w:w="2422" w:type="dxa"/>
            <w:tcBorders>
              <w:top w:val="nil"/>
              <w:left w:val="nil"/>
              <w:bottom w:val="single" w:sz="4" w:space="0" w:color="000000"/>
              <w:right w:val="single" w:sz="4" w:space="0" w:color="000000"/>
            </w:tcBorders>
            <w:shd w:val="clear" w:color="auto" w:fill="auto"/>
            <w:noWrap/>
            <w:vAlign w:val="center"/>
            <w:hideMark/>
          </w:tcPr>
          <w:p w14:paraId="5D8D8554"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20.00</w:t>
            </w:r>
          </w:p>
        </w:tc>
        <w:tc>
          <w:tcPr>
            <w:tcW w:w="2308" w:type="dxa"/>
            <w:tcBorders>
              <w:top w:val="nil"/>
              <w:left w:val="nil"/>
              <w:bottom w:val="single" w:sz="4" w:space="0" w:color="000000"/>
              <w:right w:val="single" w:sz="4" w:space="0" w:color="000000"/>
            </w:tcBorders>
            <w:shd w:val="clear" w:color="auto" w:fill="auto"/>
            <w:noWrap/>
            <w:vAlign w:val="center"/>
            <w:hideMark/>
          </w:tcPr>
          <w:p w14:paraId="1940D331"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802" w:type="dxa"/>
            <w:tcBorders>
              <w:top w:val="nil"/>
              <w:left w:val="nil"/>
              <w:bottom w:val="single" w:sz="4" w:space="0" w:color="000000"/>
              <w:right w:val="single" w:sz="4" w:space="0" w:color="000000"/>
            </w:tcBorders>
            <w:shd w:val="clear" w:color="auto" w:fill="auto"/>
            <w:noWrap/>
            <w:vAlign w:val="center"/>
            <w:hideMark/>
          </w:tcPr>
          <w:p w14:paraId="66F2B2F3"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780" w:type="dxa"/>
            <w:tcBorders>
              <w:top w:val="nil"/>
              <w:left w:val="nil"/>
              <w:bottom w:val="single" w:sz="4" w:space="0" w:color="000000"/>
              <w:right w:val="single" w:sz="4" w:space="0" w:color="000000"/>
            </w:tcBorders>
            <w:shd w:val="clear" w:color="auto" w:fill="auto"/>
            <w:noWrap/>
            <w:vAlign w:val="center"/>
            <w:hideMark/>
          </w:tcPr>
          <w:p w14:paraId="07C7FE4E"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r>
      <w:tr w:rsidR="001337CD" w:rsidRPr="001337CD" w14:paraId="3F19D8BF"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566600D0"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2130104</w:t>
            </w:r>
          </w:p>
        </w:tc>
        <w:tc>
          <w:tcPr>
            <w:tcW w:w="4530" w:type="dxa"/>
            <w:tcBorders>
              <w:top w:val="nil"/>
              <w:left w:val="nil"/>
              <w:bottom w:val="single" w:sz="4" w:space="0" w:color="000000"/>
              <w:right w:val="single" w:sz="4" w:space="0" w:color="000000"/>
            </w:tcBorders>
            <w:shd w:val="clear" w:color="auto" w:fill="auto"/>
            <w:noWrap/>
            <w:vAlign w:val="center"/>
            <w:hideMark/>
          </w:tcPr>
          <w:p w14:paraId="2239FDFC"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事业运行</w:t>
            </w:r>
          </w:p>
        </w:tc>
        <w:tc>
          <w:tcPr>
            <w:tcW w:w="2535" w:type="dxa"/>
            <w:tcBorders>
              <w:top w:val="nil"/>
              <w:left w:val="nil"/>
              <w:bottom w:val="single" w:sz="4" w:space="0" w:color="000000"/>
              <w:right w:val="single" w:sz="4" w:space="0" w:color="000000"/>
            </w:tcBorders>
            <w:shd w:val="clear" w:color="auto" w:fill="auto"/>
            <w:noWrap/>
            <w:vAlign w:val="center"/>
            <w:hideMark/>
          </w:tcPr>
          <w:p w14:paraId="25D17EE5"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180.49</w:t>
            </w:r>
          </w:p>
        </w:tc>
        <w:tc>
          <w:tcPr>
            <w:tcW w:w="2535" w:type="dxa"/>
            <w:tcBorders>
              <w:top w:val="nil"/>
              <w:left w:val="nil"/>
              <w:bottom w:val="single" w:sz="4" w:space="0" w:color="000000"/>
              <w:right w:val="single" w:sz="4" w:space="0" w:color="000000"/>
            </w:tcBorders>
            <w:shd w:val="clear" w:color="auto" w:fill="auto"/>
            <w:noWrap/>
            <w:vAlign w:val="center"/>
            <w:hideMark/>
          </w:tcPr>
          <w:p w14:paraId="70FDE291"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180.49</w:t>
            </w:r>
          </w:p>
        </w:tc>
        <w:tc>
          <w:tcPr>
            <w:tcW w:w="2422" w:type="dxa"/>
            <w:tcBorders>
              <w:top w:val="nil"/>
              <w:left w:val="nil"/>
              <w:bottom w:val="single" w:sz="4" w:space="0" w:color="000000"/>
              <w:right w:val="single" w:sz="4" w:space="0" w:color="000000"/>
            </w:tcBorders>
            <w:shd w:val="clear" w:color="auto" w:fill="auto"/>
            <w:noWrap/>
            <w:vAlign w:val="center"/>
            <w:hideMark/>
          </w:tcPr>
          <w:p w14:paraId="56E9CA89"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2308" w:type="dxa"/>
            <w:tcBorders>
              <w:top w:val="nil"/>
              <w:left w:val="nil"/>
              <w:bottom w:val="single" w:sz="4" w:space="0" w:color="000000"/>
              <w:right w:val="single" w:sz="4" w:space="0" w:color="000000"/>
            </w:tcBorders>
            <w:shd w:val="clear" w:color="auto" w:fill="auto"/>
            <w:noWrap/>
            <w:vAlign w:val="center"/>
            <w:hideMark/>
          </w:tcPr>
          <w:p w14:paraId="620BDF55"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802" w:type="dxa"/>
            <w:tcBorders>
              <w:top w:val="nil"/>
              <w:left w:val="nil"/>
              <w:bottom w:val="single" w:sz="4" w:space="0" w:color="000000"/>
              <w:right w:val="single" w:sz="4" w:space="0" w:color="000000"/>
            </w:tcBorders>
            <w:shd w:val="clear" w:color="auto" w:fill="auto"/>
            <w:noWrap/>
            <w:vAlign w:val="center"/>
            <w:hideMark/>
          </w:tcPr>
          <w:p w14:paraId="7C83997D"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780" w:type="dxa"/>
            <w:tcBorders>
              <w:top w:val="nil"/>
              <w:left w:val="nil"/>
              <w:bottom w:val="single" w:sz="4" w:space="0" w:color="000000"/>
              <w:right w:val="single" w:sz="4" w:space="0" w:color="000000"/>
            </w:tcBorders>
            <w:shd w:val="clear" w:color="auto" w:fill="auto"/>
            <w:noWrap/>
            <w:vAlign w:val="center"/>
            <w:hideMark/>
          </w:tcPr>
          <w:p w14:paraId="5FA459E7"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r>
      <w:tr w:rsidR="001337CD" w:rsidRPr="001337CD" w14:paraId="48804B78"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5D9CEB74"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2130106</w:t>
            </w:r>
          </w:p>
        </w:tc>
        <w:tc>
          <w:tcPr>
            <w:tcW w:w="4530" w:type="dxa"/>
            <w:tcBorders>
              <w:top w:val="nil"/>
              <w:left w:val="nil"/>
              <w:bottom w:val="single" w:sz="4" w:space="0" w:color="000000"/>
              <w:right w:val="single" w:sz="4" w:space="0" w:color="000000"/>
            </w:tcBorders>
            <w:shd w:val="clear" w:color="auto" w:fill="auto"/>
            <w:noWrap/>
            <w:vAlign w:val="center"/>
            <w:hideMark/>
          </w:tcPr>
          <w:p w14:paraId="6801B9B3"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科技转化与推广服务</w:t>
            </w:r>
          </w:p>
        </w:tc>
        <w:tc>
          <w:tcPr>
            <w:tcW w:w="2535" w:type="dxa"/>
            <w:tcBorders>
              <w:top w:val="nil"/>
              <w:left w:val="nil"/>
              <w:bottom w:val="single" w:sz="4" w:space="0" w:color="000000"/>
              <w:right w:val="single" w:sz="4" w:space="0" w:color="000000"/>
            </w:tcBorders>
            <w:shd w:val="clear" w:color="auto" w:fill="auto"/>
            <w:noWrap/>
            <w:vAlign w:val="center"/>
            <w:hideMark/>
          </w:tcPr>
          <w:p w14:paraId="253DEBD5"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20.00</w:t>
            </w:r>
          </w:p>
        </w:tc>
        <w:tc>
          <w:tcPr>
            <w:tcW w:w="2535" w:type="dxa"/>
            <w:tcBorders>
              <w:top w:val="nil"/>
              <w:left w:val="nil"/>
              <w:bottom w:val="single" w:sz="4" w:space="0" w:color="000000"/>
              <w:right w:val="single" w:sz="4" w:space="0" w:color="000000"/>
            </w:tcBorders>
            <w:shd w:val="clear" w:color="auto" w:fill="auto"/>
            <w:noWrap/>
            <w:vAlign w:val="center"/>
            <w:hideMark/>
          </w:tcPr>
          <w:p w14:paraId="538D221E"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2422" w:type="dxa"/>
            <w:tcBorders>
              <w:top w:val="nil"/>
              <w:left w:val="nil"/>
              <w:bottom w:val="single" w:sz="4" w:space="0" w:color="000000"/>
              <w:right w:val="single" w:sz="4" w:space="0" w:color="000000"/>
            </w:tcBorders>
            <w:shd w:val="clear" w:color="auto" w:fill="auto"/>
            <w:noWrap/>
            <w:vAlign w:val="center"/>
            <w:hideMark/>
          </w:tcPr>
          <w:p w14:paraId="6862CDA2"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20.00</w:t>
            </w:r>
          </w:p>
        </w:tc>
        <w:tc>
          <w:tcPr>
            <w:tcW w:w="2308" w:type="dxa"/>
            <w:tcBorders>
              <w:top w:val="nil"/>
              <w:left w:val="nil"/>
              <w:bottom w:val="single" w:sz="4" w:space="0" w:color="000000"/>
              <w:right w:val="single" w:sz="4" w:space="0" w:color="000000"/>
            </w:tcBorders>
            <w:shd w:val="clear" w:color="auto" w:fill="auto"/>
            <w:noWrap/>
            <w:vAlign w:val="center"/>
            <w:hideMark/>
          </w:tcPr>
          <w:p w14:paraId="3177BFE8"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802" w:type="dxa"/>
            <w:tcBorders>
              <w:top w:val="nil"/>
              <w:left w:val="nil"/>
              <w:bottom w:val="single" w:sz="4" w:space="0" w:color="000000"/>
              <w:right w:val="single" w:sz="4" w:space="0" w:color="000000"/>
            </w:tcBorders>
            <w:shd w:val="clear" w:color="auto" w:fill="auto"/>
            <w:noWrap/>
            <w:vAlign w:val="center"/>
            <w:hideMark/>
          </w:tcPr>
          <w:p w14:paraId="5A09EB04"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c>
          <w:tcPr>
            <w:tcW w:w="1780" w:type="dxa"/>
            <w:tcBorders>
              <w:top w:val="nil"/>
              <w:left w:val="nil"/>
              <w:bottom w:val="single" w:sz="4" w:space="0" w:color="000000"/>
              <w:right w:val="single" w:sz="4" w:space="0" w:color="000000"/>
            </w:tcBorders>
            <w:shd w:val="clear" w:color="auto" w:fill="auto"/>
            <w:noWrap/>
            <w:vAlign w:val="center"/>
            <w:hideMark/>
          </w:tcPr>
          <w:p w14:paraId="4989DA16"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0.00</w:t>
            </w:r>
          </w:p>
        </w:tc>
      </w:tr>
      <w:tr w:rsidR="001337CD" w:rsidRPr="001337CD" w14:paraId="3F2BE53D"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7CDC0D63"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4530" w:type="dxa"/>
            <w:tcBorders>
              <w:top w:val="nil"/>
              <w:left w:val="nil"/>
              <w:bottom w:val="single" w:sz="4" w:space="0" w:color="000000"/>
              <w:right w:val="single" w:sz="4" w:space="0" w:color="000000"/>
            </w:tcBorders>
            <w:shd w:val="clear" w:color="auto" w:fill="auto"/>
            <w:noWrap/>
            <w:vAlign w:val="center"/>
            <w:hideMark/>
          </w:tcPr>
          <w:p w14:paraId="20FA8428"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45ACA94E"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0BE7E6B6"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422" w:type="dxa"/>
            <w:tcBorders>
              <w:top w:val="nil"/>
              <w:left w:val="nil"/>
              <w:bottom w:val="single" w:sz="4" w:space="0" w:color="000000"/>
              <w:right w:val="single" w:sz="4" w:space="0" w:color="000000"/>
            </w:tcBorders>
            <w:shd w:val="clear" w:color="auto" w:fill="auto"/>
            <w:noWrap/>
            <w:vAlign w:val="center"/>
            <w:hideMark/>
          </w:tcPr>
          <w:p w14:paraId="5A8A91A2"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308" w:type="dxa"/>
            <w:tcBorders>
              <w:top w:val="nil"/>
              <w:left w:val="nil"/>
              <w:bottom w:val="single" w:sz="4" w:space="0" w:color="000000"/>
              <w:right w:val="single" w:sz="4" w:space="0" w:color="000000"/>
            </w:tcBorders>
            <w:shd w:val="clear" w:color="auto" w:fill="auto"/>
            <w:noWrap/>
            <w:vAlign w:val="center"/>
            <w:hideMark/>
          </w:tcPr>
          <w:p w14:paraId="1101D290"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802" w:type="dxa"/>
            <w:tcBorders>
              <w:top w:val="nil"/>
              <w:left w:val="nil"/>
              <w:bottom w:val="single" w:sz="4" w:space="0" w:color="000000"/>
              <w:right w:val="single" w:sz="4" w:space="0" w:color="000000"/>
            </w:tcBorders>
            <w:shd w:val="clear" w:color="auto" w:fill="auto"/>
            <w:noWrap/>
            <w:vAlign w:val="center"/>
            <w:hideMark/>
          </w:tcPr>
          <w:p w14:paraId="0DF7A892"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14:paraId="710A9CBD"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r>
      <w:tr w:rsidR="001337CD" w:rsidRPr="001337CD" w14:paraId="24E899AB"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12062244"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4530" w:type="dxa"/>
            <w:tcBorders>
              <w:top w:val="nil"/>
              <w:left w:val="nil"/>
              <w:bottom w:val="single" w:sz="4" w:space="0" w:color="000000"/>
              <w:right w:val="single" w:sz="4" w:space="0" w:color="000000"/>
            </w:tcBorders>
            <w:shd w:val="clear" w:color="auto" w:fill="auto"/>
            <w:noWrap/>
            <w:vAlign w:val="center"/>
            <w:hideMark/>
          </w:tcPr>
          <w:p w14:paraId="105D3AA9"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63A02276"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1156E422"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422" w:type="dxa"/>
            <w:tcBorders>
              <w:top w:val="nil"/>
              <w:left w:val="nil"/>
              <w:bottom w:val="single" w:sz="4" w:space="0" w:color="000000"/>
              <w:right w:val="single" w:sz="4" w:space="0" w:color="000000"/>
            </w:tcBorders>
            <w:shd w:val="clear" w:color="auto" w:fill="auto"/>
            <w:noWrap/>
            <w:vAlign w:val="center"/>
            <w:hideMark/>
          </w:tcPr>
          <w:p w14:paraId="4D7AA8F8"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308" w:type="dxa"/>
            <w:tcBorders>
              <w:top w:val="nil"/>
              <w:left w:val="nil"/>
              <w:bottom w:val="single" w:sz="4" w:space="0" w:color="000000"/>
              <w:right w:val="single" w:sz="4" w:space="0" w:color="000000"/>
            </w:tcBorders>
            <w:shd w:val="clear" w:color="auto" w:fill="auto"/>
            <w:noWrap/>
            <w:vAlign w:val="center"/>
            <w:hideMark/>
          </w:tcPr>
          <w:p w14:paraId="75B109E8"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802" w:type="dxa"/>
            <w:tcBorders>
              <w:top w:val="nil"/>
              <w:left w:val="nil"/>
              <w:bottom w:val="single" w:sz="4" w:space="0" w:color="000000"/>
              <w:right w:val="single" w:sz="4" w:space="0" w:color="000000"/>
            </w:tcBorders>
            <w:shd w:val="clear" w:color="auto" w:fill="auto"/>
            <w:noWrap/>
            <w:vAlign w:val="center"/>
            <w:hideMark/>
          </w:tcPr>
          <w:p w14:paraId="23D604FD"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14:paraId="648A338D"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r>
      <w:tr w:rsidR="001337CD" w:rsidRPr="001337CD" w14:paraId="05EBF645"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0A5BE8C0"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4530" w:type="dxa"/>
            <w:tcBorders>
              <w:top w:val="nil"/>
              <w:left w:val="nil"/>
              <w:bottom w:val="single" w:sz="4" w:space="0" w:color="000000"/>
              <w:right w:val="single" w:sz="4" w:space="0" w:color="000000"/>
            </w:tcBorders>
            <w:shd w:val="clear" w:color="auto" w:fill="auto"/>
            <w:noWrap/>
            <w:vAlign w:val="center"/>
            <w:hideMark/>
          </w:tcPr>
          <w:p w14:paraId="02FCC700"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366AF5C9"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4063EEFF"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422" w:type="dxa"/>
            <w:tcBorders>
              <w:top w:val="nil"/>
              <w:left w:val="nil"/>
              <w:bottom w:val="single" w:sz="4" w:space="0" w:color="000000"/>
              <w:right w:val="single" w:sz="4" w:space="0" w:color="000000"/>
            </w:tcBorders>
            <w:shd w:val="clear" w:color="auto" w:fill="auto"/>
            <w:noWrap/>
            <w:vAlign w:val="center"/>
            <w:hideMark/>
          </w:tcPr>
          <w:p w14:paraId="54D48859"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308" w:type="dxa"/>
            <w:tcBorders>
              <w:top w:val="nil"/>
              <w:left w:val="nil"/>
              <w:bottom w:val="single" w:sz="4" w:space="0" w:color="000000"/>
              <w:right w:val="single" w:sz="4" w:space="0" w:color="000000"/>
            </w:tcBorders>
            <w:shd w:val="clear" w:color="auto" w:fill="auto"/>
            <w:noWrap/>
            <w:vAlign w:val="center"/>
            <w:hideMark/>
          </w:tcPr>
          <w:p w14:paraId="787FA4C2"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802" w:type="dxa"/>
            <w:tcBorders>
              <w:top w:val="nil"/>
              <w:left w:val="nil"/>
              <w:bottom w:val="single" w:sz="4" w:space="0" w:color="000000"/>
              <w:right w:val="single" w:sz="4" w:space="0" w:color="000000"/>
            </w:tcBorders>
            <w:shd w:val="clear" w:color="auto" w:fill="auto"/>
            <w:noWrap/>
            <w:vAlign w:val="center"/>
            <w:hideMark/>
          </w:tcPr>
          <w:p w14:paraId="53E08BEE"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14:paraId="68650133"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r>
      <w:tr w:rsidR="001337CD" w:rsidRPr="001337CD" w14:paraId="474E003F" w14:textId="77777777" w:rsidTr="001337CD">
        <w:trPr>
          <w:trHeight w:val="307"/>
        </w:trPr>
        <w:tc>
          <w:tcPr>
            <w:tcW w:w="1848" w:type="dxa"/>
            <w:tcBorders>
              <w:top w:val="nil"/>
              <w:left w:val="single" w:sz="4" w:space="0" w:color="000000"/>
              <w:bottom w:val="single" w:sz="4" w:space="0" w:color="000000"/>
              <w:right w:val="single" w:sz="4" w:space="0" w:color="000000"/>
            </w:tcBorders>
            <w:shd w:val="clear" w:color="auto" w:fill="auto"/>
            <w:noWrap/>
            <w:vAlign w:val="center"/>
            <w:hideMark/>
          </w:tcPr>
          <w:p w14:paraId="48536864"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4530" w:type="dxa"/>
            <w:tcBorders>
              <w:top w:val="nil"/>
              <w:left w:val="nil"/>
              <w:bottom w:val="single" w:sz="4" w:space="0" w:color="000000"/>
              <w:right w:val="single" w:sz="4" w:space="0" w:color="000000"/>
            </w:tcBorders>
            <w:shd w:val="clear" w:color="auto" w:fill="auto"/>
            <w:noWrap/>
            <w:vAlign w:val="center"/>
            <w:hideMark/>
          </w:tcPr>
          <w:p w14:paraId="42D8AE6D"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0DA86D3C"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535" w:type="dxa"/>
            <w:tcBorders>
              <w:top w:val="nil"/>
              <w:left w:val="nil"/>
              <w:bottom w:val="single" w:sz="4" w:space="0" w:color="000000"/>
              <w:right w:val="single" w:sz="4" w:space="0" w:color="000000"/>
            </w:tcBorders>
            <w:shd w:val="clear" w:color="auto" w:fill="auto"/>
            <w:noWrap/>
            <w:vAlign w:val="center"/>
            <w:hideMark/>
          </w:tcPr>
          <w:p w14:paraId="11733DEA"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422" w:type="dxa"/>
            <w:tcBorders>
              <w:top w:val="nil"/>
              <w:left w:val="nil"/>
              <w:bottom w:val="single" w:sz="4" w:space="0" w:color="000000"/>
              <w:right w:val="single" w:sz="4" w:space="0" w:color="000000"/>
            </w:tcBorders>
            <w:shd w:val="clear" w:color="auto" w:fill="auto"/>
            <w:noWrap/>
            <w:vAlign w:val="center"/>
            <w:hideMark/>
          </w:tcPr>
          <w:p w14:paraId="0D1AE672"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2308" w:type="dxa"/>
            <w:tcBorders>
              <w:top w:val="nil"/>
              <w:left w:val="nil"/>
              <w:bottom w:val="single" w:sz="4" w:space="0" w:color="000000"/>
              <w:right w:val="single" w:sz="4" w:space="0" w:color="000000"/>
            </w:tcBorders>
            <w:shd w:val="clear" w:color="auto" w:fill="auto"/>
            <w:noWrap/>
            <w:vAlign w:val="center"/>
            <w:hideMark/>
          </w:tcPr>
          <w:p w14:paraId="5C074BE0"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802" w:type="dxa"/>
            <w:tcBorders>
              <w:top w:val="nil"/>
              <w:left w:val="nil"/>
              <w:bottom w:val="single" w:sz="4" w:space="0" w:color="000000"/>
              <w:right w:val="single" w:sz="4" w:space="0" w:color="000000"/>
            </w:tcBorders>
            <w:shd w:val="clear" w:color="auto" w:fill="auto"/>
            <w:noWrap/>
            <w:vAlign w:val="center"/>
            <w:hideMark/>
          </w:tcPr>
          <w:p w14:paraId="1EF6AD83"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c>
          <w:tcPr>
            <w:tcW w:w="1780" w:type="dxa"/>
            <w:tcBorders>
              <w:top w:val="nil"/>
              <w:left w:val="nil"/>
              <w:bottom w:val="single" w:sz="4" w:space="0" w:color="000000"/>
              <w:right w:val="single" w:sz="4" w:space="0" w:color="000000"/>
            </w:tcBorders>
            <w:shd w:val="clear" w:color="auto" w:fill="auto"/>
            <w:noWrap/>
            <w:vAlign w:val="center"/>
            <w:hideMark/>
          </w:tcPr>
          <w:p w14:paraId="786B4BF5" w14:textId="77777777" w:rsidR="001337CD" w:rsidRPr="001337CD" w:rsidRDefault="001337CD" w:rsidP="001337CD">
            <w:pPr>
              <w:widowControl/>
              <w:jc w:val="right"/>
              <w:rPr>
                <w:rFonts w:ascii="宋体" w:eastAsia="宋体" w:hAnsi="宋体" w:cs="Arial" w:hint="eastAsia"/>
                <w:color w:val="000000"/>
                <w:kern w:val="0"/>
                <w:sz w:val="22"/>
              </w:rPr>
            </w:pPr>
            <w:r w:rsidRPr="001337CD">
              <w:rPr>
                <w:rFonts w:ascii="宋体" w:eastAsia="宋体" w:hAnsi="宋体" w:cs="Arial" w:hint="eastAsia"/>
                <w:color w:val="000000"/>
                <w:kern w:val="0"/>
                <w:sz w:val="22"/>
              </w:rPr>
              <w:t xml:space="preserve">　</w:t>
            </w:r>
          </w:p>
        </w:tc>
      </w:tr>
      <w:tr w:rsidR="001337CD" w:rsidRPr="001337CD" w14:paraId="54394AB5" w14:textId="77777777" w:rsidTr="001337CD">
        <w:trPr>
          <w:trHeight w:val="307"/>
        </w:trPr>
        <w:tc>
          <w:tcPr>
            <w:tcW w:w="19763" w:type="dxa"/>
            <w:gridSpan w:val="8"/>
            <w:tcBorders>
              <w:top w:val="nil"/>
              <w:left w:val="nil"/>
              <w:bottom w:val="nil"/>
              <w:right w:val="nil"/>
            </w:tcBorders>
            <w:shd w:val="clear" w:color="auto" w:fill="auto"/>
            <w:noWrap/>
            <w:vAlign w:val="center"/>
            <w:hideMark/>
          </w:tcPr>
          <w:p w14:paraId="166C4FAD" w14:textId="77777777" w:rsidR="001337CD" w:rsidRPr="001337CD" w:rsidRDefault="001337CD" w:rsidP="001337CD">
            <w:pPr>
              <w:widowControl/>
              <w:jc w:val="left"/>
              <w:rPr>
                <w:rFonts w:ascii="宋体" w:eastAsia="宋体" w:hAnsi="宋体" w:cs="Arial" w:hint="eastAsia"/>
                <w:color w:val="000000"/>
                <w:kern w:val="0"/>
                <w:sz w:val="22"/>
              </w:rPr>
            </w:pPr>
            <w:r w:rsidRPr="001337CD">
              <w:rPr>
                <w:rFonts w:ascii="宋体" w:eastAsia="宋体" w:hAnsi="宋体" w:cs="Arial" w:hint="eastAsia"/>
                <w:color w:val="000000"/>
                <w:kern w:val="0"/>
                <w:sz w:val="22"/>
              </w:rPr>
              <w:t>注：本表反映部门本年度各项支出情况。</w:t>
            </w:r>
          </w:p>
        </w:tc>
      </w:tr>
    </w:tbl>
    <w:p w14:paraId="115B3FCF" w14:textId="63999EDB" w:rsidR="00231F60" w:rsidRDefault="00F21FC6" w:rsidP="001337CD">
      <w:r>
        <w:t xml:space="preserve"> </w:t>
      </w:r>
      <w:r w:rsidR="00231F60">
        <w:br w:type="page"/>
      </w:r>
    </w:p>
    <w:tbl>
      <w:tblPr>
        <w:tblW w:w="19491" w:type="dxa"/>
        <w:tblLook w:val="04A0" w:firstRow="1" w:lastRow="0" w:firstColumn="1" w:lastColumn="0" w:noHBand="0" w:noVBand="1"/>
      </w:tblPr>
      <w:tblGrid>
        <w:gridCol w:w="4451"/>
        <w:gridCol w:w="867"/>
        <w:gridCol w:w="2214"/>
        <w:gridCol w:w="4451"/>
        <w:gridCol w:w="867"/>
        <w:gridCol w:w="2212"/>
        <w:gridCol w:w="2212"/>
        <w:gridCol w:w="2217"/>
      </w:tblGrid>
      <w:tr w:rsidR="00231F60" w:rsidRPr="00231F60" w14:paraId="0BD1A454" w14:textId="77777777" w:rsidTr="00736FD1">
        <w:trPr>
          <w:trHeight w:val="397"/>
        </w:trPr>
        <w:tc>
          <w:tcPr>
            <w:tcW w:w="4451" w:type="dxa"/>
            <w:tcBorders>
              <w:top w:val="nil"/>
              <w:left w:val="nil"/>
              <w:bottom w:val="nil"/>
              <w:right w:val="nil"/>
            </w:tcBorders>
            <w:shd w:val="clear" w:color="auto" w:fill="auto"/>
            <w:noWrap/>
            <w:vAlign w:val="bottom"/>
            <w:hideMark/>
          </w:tcPr>
          <w:p w14:paraId="3ADF13DB" w14:textId="77777777" w:rsidR="00231F60" w:rsidRPr="00231F60" w:rsidRDefault="00231F60" w:rsidP="00231F60">
            <w:pPr>
              <w:widowControl/>
              <w:jc w:val="left"/>
              <w:rPr>
                <w:rFonts w:ascii="宋体" w:eastAsia="宋体" w:hAnsi="宋体" w:cs="宋体"/>
                <w:kern w:val="0"/>
                <w:sz w:val="24"/>
                <w:szCs w:val="24"/>
              </w:rPr>
            </w:pPr>
          </w:p>
        </w:tc>
        <w:tc>
          <w:tcPr>
            <w:tcW w:w="867" w:type="dxa"/>
            <w:tcBorders>
              <w:top w:val="nil"/>
              <w:left w:val="nil"/>
              <w:bottom w:val="nil"/>
              <w:right w:val="nil"/>
            </w:tcBorders>
            <w:shd w:val="clear" w:color="auto" w:fill="auto"/>
            <w:noWrap/>
            <w:vAlign w:val="bottom"/>
            <w:hideMark/>
          </w:tcPr>
          <w:p w14:paraId="1B09968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3" w:type="dxa"/>
            <w:tcBorders>
              <w:top w:val="nil"/>
              <w:left w:val="nil"/>
              <w:bottom w:val="nil"/>
              <w:right w:val="nil"/>
            </w:tcBorders>
            <w:shd w:val="clear" w:color="auto" w:fill="auto"/>
            <w:noWrap/>
            <w:vAlign w:val="bottom"/>
            <w:hideMark/>
          </w:tcPr>
          <w:p w14:paraId="59E03D9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451" w:type="dxa"/>
            <w:tcBorders>
              <w:top w:val="nil"/>
              <w:left w:val="nil"/>
              <w:bottom w:val="nil"/>
              <w:right w:val="nil"/>
            </w:tcBorders>
            <w:shd w:val="clear" w:color="auto" w:fill="auto"/>
            <w:noWrap/>
            <w:vAlign w:val="bottom"/>
            <w:hideMark/>
          </w:tcPr>
          <w:p w14:paraId="0AA88CF3" w14:textId="77777777" w:rsidR="00231F60" w:rsidRPr="00231F60" w:rsidRDefault="00231F60" w:rsidP="00231F60">
            <w:pPr>
              <w:widowControl/>
              <w:jc w:val="center"/>
              <w:rPr>
                <w:rFonts w:ascii="宋体" w:eastAsia="宋体" w:hAnsi="宋体" w:cs="Arial"/>
                <w:color w:val="000000"/>
                <w:kern w:val="0"/>
                <w:sz w:val="30"/>
                <w:szCs w:val="30"/>
              </w:rPr>
            </w:pPr>
            <w:r w:rsidRPr="00231F60">
              <w:rPr>
                <w:rFonts w:ascii="宋体" w:eastAsia="宋体" w:hAnsi="宋体" w:cs="Arial" w:hint="eastAsia"/>
                <w:color w:val="000000"/>
                <w:kern w:val="0"/>
                <w:sz w:val="30"/>
                <w:szCs w:val="30"/>
              </w:rPr>
              <w:t>财政拨款收入支出决算总表</w:t>
            </w:r>
          </w:p>
        </w:tc>
        <w:tc>
          <w:tcPr>
            <w:tcW w:w="867" w:type="dxa"/>
            <w:tcBorders>
              <w:top w:val="nil"/>
              <w:left w:val="nil"/>
              <w:bottom w:val="nil"/>
              <w:right w:val="nil"/>
            </w:tcBorders>
            <w:shd w:val="clear" w:color="auto" w:fill="auto"/>
            <w:noWrap/>
            <w:vAlign w:val="bottom"/>
            <w:hideMark/>
          </w:tcPr>
          <w:p w14:paraId="7F3402BE" w14:textId="77777777" w:rsidR="00231F60" w:rsidRPr="00231F60" w:rsidRDefault="00231F60" w:rsidP="00231F60">
            <w:pPr>
              <w:widowControl/>
              <w:jc w:val="center"/>
              <w:rPr>
                <w:rFonts w:ascii="宋体" w:eastAsia="宋体" w:hAnsi="宋体" w:cs="Arial"/>
                <w:color w:val="000000"/>
                <w:kern w:val="0"/>
                <w:sz w:val="30"/>
                <w:szCs w:val="30"/>
              </w:rPr>
            </w:pPr>
          </w:p>
        </w:tc>
        <w:tc>
          <w:tcPr>
            <w:tcW w:w="2212" w:type="dxa"/>
            <w:tcBorders>
              <w:top w:val="nil"/>
              <w:left w:val="nil"/>
              <w:bottom w:val="nil"/>
              <w:right w:val="nil"/>
            </w:tcBorders>
            <w:shd w:val="clear" w:color="auto" w:fill="auto"/>
            <w:noWrap/>
            <w:vAlign w:val="bottom"/>
            <w:hideMark/>
          </w:tcPr>
          <w:p w14:paraId="095A234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2" w:type="dxa"/>
            <w:tcBorders>
              <w:top w:val="nil"/>
              <w:left w:val="nil"/>
              <w:bottom w:val="nil"/>
              <w:right w:val="nil"/>
            </w:tcBorders>
            <w:shd w:val="clear" w:color="auto" w:fill="auto"/>
            <w:noWrap/>
            <w:vAlign w:val="bottom"/>
            <w:hideMark/>
          </w:tcPr>
          <w:p w14:paraId="6207C57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3" w:type="dxa"/>
            <w:tcBorders>
              <w:top w:val="nil"/>
              <w:left w:val="nil"/>
              <w:bottom w:val="nil"/>
              <w:right w:val="nil"/>
            </w:tcBorders>
            <w:shd w:val="clear" w:color="auto" w:fill="auto"/>
            <w:noWrap/>
            <w:vAlign w:val="bottom"/>
            <w:hideMark/>
          </w:tcPr>
          <w:p w14:paraId="5F2E3C71" w14:textId="77777777" w:rsidR="00231F60" w:rsidRPr="00231F60" w:rsidRDefault="00231F60" w:rsidP="00231F60">
            <w:pPr>
              <w:widowControl/>
              <w:jc w:val="left"/>
              <w:rPr>
                <w:rFonts w:ascii="Times New Roman" w:eastAsia="Times New Roman" w:hAnsi="Times New Roman" w:cs="Times New Roman"/>
                <w:kern w:val="0"/>
                <w:sz w:val="20"/>
                <w:szCs w:val="20"/>
              </w:rPr>
            </w:pPr>
          </w:p>
        </w:tc>
      </w:tr>
      <w:tr w:rsidR="00231F60" w:rsidRPr="00231F60" w14:paraId="1385F1F1" w14:textId="77777777" w:rsidTr="00736FD1">
        <w:trPr>
          <w:trHeight w:val="259"/>
        </w:trPr>
        <w:tc>
          <w:tcPr>
            <w:tcW w:w="4451" w:type="dxa"/>
            <w:tcBorders>
              <w:top w:val="nil"/>
              <w:left w:val="nil"/>
              <w:bottom w:val="nil"/>
              <w:right w:val="nil"/>
            </w:tcBorders>
            <w:shd w:val="clear" w:color="auto" w:fill="auto"/>
            <w:noWrap/>
            <w:vAlign w:val="bottom"/>
            <w:hideMark/>
          </w:tcPr>
          <w:p w14:paraId="0499E5D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67" w:type="dxa"/>
            <w:tcBorders>
              <w:top w:val="nil"/>
              <w:left w:val="nil"/>
              <w:bottom w:val="nil"/>
              <w:right w:val="nil"/>
            </w:tcBorders>
            <w:shd w:val="clear" w:color="auto" w:fill="auto"/>
            <w:noWrap/>
            <w:vAlign w:val="bottom"/>
            <w:hideMark/>
          </w:tcPr>
          <w:p w14:paraId="1F13FD5E"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3" w:type="dxa"/>
            <w:tcBorders>
              <w:top w:val="nil"/>
              <w:left w:val="nil"/>
              <w:bottom w:val="nil"/>
              <w:right w:val="nil"/>
            </w:tcBorders>
            <w:shd w:val="clear" w:color="auto" w:fill="auto"/>
            <w:noWrap/>
            <w:vAlign w:val="bottom"/>
            <w:hideMark/>
          </w:tcPr>
          <w:p w14:paraId="5CEBCDD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451" w:type="dxa"/>
            <w:tcBorders>
              <w:top w:val="nil"/>
              <w:left w:val="nil"/>
              <w:bottom w:val="nil"/>
              <w:right w:val="nil"/>
            </w:tcBorders>
            <w:shd w:val="clear" w:color="auto" w:fill="auto"/>
            <w:noWrap/>
            <w:vAlign w:val="bottom"/>
            <w:hideMark/>
          </w:tcPr>
          <w:p w14:paraId="5D43E6DA"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67" w:type="dxa"/>
            <w:tcBorders>
              <w:top w:val="nil"/>
              <w:left w:val="nil"/>
              <w:bottom w:val="nil"/>
              <w:right w:val="nil"/>
            </w:tcBorders>
            <w:shd w:val="clear" w:color="auto" w:fill="auto"/>
            <w:noWrap/>
            <w:vAlign w:val="bottom"/>
            <w:hideMark/>
          </w:tcPr>
          <w:p w14:paraId="10FC12D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2" w:type="dxa"/>
            <w:tcBorders>
              <w:top w:val="nil"/>
              <w:left w:val="nil"/>
              <w:bottom w:val="nil"/>
              <w:right w:val="nil"/>
            </w:tcBorders>
            <w:shd w:val="clear" w:color="auto" w:fill="auto"/>
            <w:noWrap/>
            <w:vAlign w:val="bottom"/>
            <w:hideMark/>
          </w:tcPr>
          <w:p w14:paraId="316A725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2" w:type="dxa"/>
            <w:tcBorders>
              <w:top w:val="nil"/>
              <w:left w:val="nil"/>
              <w:bottom w:val="nil"/>
              <w:right w:val="nil"/>
            </w:tcBorders>
            <w:shd w:val="clear" w:color="auto" w:fill="auto"/>
            <w:noWrap/>
            <w:vAlign w:val="bottom"/>
            <w:hideMark/>
          </w:tcPr>
          <w:p w14:paraId="5BB0E64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3" w:type="dxa"/>
            <w:tcBorders>
              <w:top w:val="nil"/>
              <w:left w:val="nil"/>
              <w:bottom w:val="nil"/>
              <w:right w:val="nil"/>
            </w:tcBorders>
            <w:shd w:val="clear" w:color="auto" w:fill="auto"/>
            <w:noWrap/>
            <w:vAlign w:val="bottom"/>
            <w:hideMark/>
          </w:tcPr>
          <w:p w14:paraId="2C7EB22B"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公开04表</w:t>
            </w:r>
          </w:p>
        </w:tc>
      </w:tr>
      <w:tr w:rsidR="00231F60" w:rsidRPr="00231F60" w14:paraId="157CB4F4" w14:textId="77777777" w:rsidTr="00736FD1">
        <w:trPr>
          <w:trHeight w:val="259"/>
        </w:trPr>
        <w:tc>
          <w:tcPr>
            <w:tcW w:w="4451" w:type="dxa"/>
            <w:tcBorders>
              <w:top w:val="nil"/>
              <w:left w:val="nil"/>
              <w:bottom w:val="nil"/>
              <w:right w:val="nil"/>
            </w:tcBorders>
            <w:shd w:val="clear" w:color="auto" w:fill="auto"/>
            <w:noWrap/>
            <w:vAlign w:val="bottom"/>
            <w:hideMark/>
          </w:tcPr>
          <w:p w14:paraId="149F679F" w14:textId="5EEFD71A"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w:t>
            </w:r>
            <w:r w:rsidR="00A704AB">
              <w:rPr>
                <w:rFonts w:ascii="宋体" w:eastAsia="宋体" w:hAnsi="宋体" w:cs="Arial" w:hint="eastAsia"/>
                <w:color w:val="000000"/>
                <w:kern w:val="0"/>
                <w:sz w:val="20"/>
                <w:szCs w:val="20"/>
              </w:rPr>
              <w:t>原种场</w:t>
            </w:r>
          </w:p>
        </w:tc>
        <w:tc>
          <w:tcPr>
            <w:tcW w:w="867" w:type="dxa"/>
            <w:tcBorders>
              <w:top w:val="nil"/>
              <w:left w:val="nil"/>
              <w:bottom w:val="nil"/>
              <w:right w:val="nil"/>
            </w:tcBorders>
            <w:shd w:val="clear" w:color="auto" w:fill="auto"/>
            <w:noWrap/>
            <w:vAlign w:val="bottom"/>
            <w:hideMark/>
          </w:tcPr>
          <w:p w14:paraId="4256F3A9" w14:textId="77777777" w:rsidR="00231F60" w:rsidRPr="00231F60" w:rsidRDefault="00231F60" w:rsidP="00231F60">
            <w:pPr>
              <w:widowControl/>
              <w:jc w:val="left"/>
              <w:rPr>
                <w:rFonts w:ascii="宋体" w:eastAsia="宋体" w:hAnsi="宋体" w:cs="Arial"/>
                <w:color w:val="000000"/>
                <w:kern w:val="0"/>
                <w:sz w:val="20"/>
                <w:szCs w:val="20"/>
              </w:rPr>
            </w:pPr>
          </w:p>
        </w:tc>
        <w:tc>
          <w:tcPr>
            <w:tcW w:w="2213" w:type="dxa"/>
            <w:tcBorders>
              <w:top w:val="nil"/>
              <w:left w:val="nil"/>
              <w:bottom w:val="nil"/>
              <w:right w:val="nil"/>
            </w:tcBorders>
            <w:shd w:val="clear" w:color="auto" w:fill="auto"/>
            <w:noWrap/>
            <w:vAlign w:val="bottom"/>
            <w:hideMark/>
          </w:tcPr>
          <w:p w14:paraId="1CCE7D6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451" w:type="dxa"/>
            <w:tcBorders>
              <w:top w:val="nil"/>
              <w:left w:val="nil"/>
              <w:bottom w:val="nil"/>
              <w:right w:val="nil"/>
            </w:tcBorders>
            <w:shd w:val="clear" w:color="auto" w:fill="auto"/>
            <w:noWrap/>
            <w:vAlign w:val="bottom"/>
            <w:hideMark/>
          </w:tcPr>
          <w:p w14:paraId="38ACA3B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67" w:type="dxa"/>
            <w:tcBorders>
              <w:top w:val="nil"/>
              <w:left w:val="nil"/>
              <w:bottom w:val="nil"/>
              <w:right w:val="nil"/>
            </w:tcBorders>
            <w:shd w:val="clear" w:color="auto" w:fill="auto"/>
            <w:noWrap/>
            <w:vAlign w:val="bottom"/>
            <w:hideMark/>
          </w:tcPr>
          <w:p w14:paraId="521092A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2" w:type="dxa"/>
            <w:tcBorders>
              <w:top w:val="nil"/>
              <w:left w:val="nil"/>
              <w:bottom w:val="nil"/>
              <w:right w:val="nil"/>
            </w:tcBorders>
            <w:shd w:val="clear" w:color="auto" w:fill="auto"/>
            <w:noWrap/>
            <w:vAlign w:val="bottom"/>
            <w:hideMark/>
          </w:tcPr>
          <w:p w14:paraId="60D6998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2" w:type="dxa"/>
            <w:tcBorders>
              <w:top w:val="nil"/>
              <w:left w:val="nil"/>
              <w:bottom w:val="nil"/>
              <w:right w:val="nil"/>
            </w:tcBorders>
            <w:shd w:val="clear" w:color="auto" w:fill="auto"/>
            <w:noWrap/>
            <w:vAlign w:val="bottom"/>
            <w:hideMark/>
          </w:tcPr>
          <w:p w14:paraId="23CBFAB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213" w:type="dxa"/>
            <w:tcBorders>
              <w:top w:val="nil"/>
              <w:left w:val="nil"/>
              <w:bottom w:val="nil"/>
              <w:right w:val="nil"/>
            </w:tcBorders>
            <w:shd w:val="clear" w:color="auto" w:fill="auto"/>
            <w:noWrap/>
            <w:vAlign w:val="bottom"/>
            <w:hideMark/>
          </w:tcPr>
          <w:p w14:paraId="635D8323"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7244280C" w14:textId="77777777" w:rsidTr="00736FD1">
        <w:trPr>
          <w:trHeight w:val="314"/>
        </w:trPr>
        <w:tc>
          <w:tcPr>
            <w:tcW w:w="7532"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C36A2F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收     入</w:t>
            </w:r>
          </w:p>
        </w:tc>
        <w:tc>
          <w:tcPr>
            <w:tcW w:w="11958" w:type="dxa"/>
            <w:gridSpan w:val="5"/>
            <w:tcBorders>
              <w:top w:val="single" w:sz="4" w:space="0" w:color="000000"/>
              <w:left w:val="nil"/>
              <w:bottom w:val="single" w:sz="4" w:space="0" w:color="000000"/>
              <w:right w:val="single" w:sz="4" w:space="0" w:color="000000"/>
            </w:tcBorders>
            <w:shd w:val="clear" w:color="FFFFFF" w:fill="C0C0C0"/>
            <w:noWrap/>
            <w:vAlign w:val="center"/>
            <w:hideMark/>
          </w:tcPr>
          <w:p w14:paraId="0716017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支     出</w:t>
            </w:r>
          </w:p>
        </w:tc>
      </w:tr>
      <w:tr w:rsidR="00231F60" w:rsidRPr="00231F60" w14:paraId="509AF940" w14:textId="77777777" w:rsidTr="00736FD1">
        <w:trPr>
          <w:trHeight w:val="318"/>
        </w:trPr>
        <w:tc>
          <w:tcPr>
            <w:tcW w:w="4451"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3BC1361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867" w:type="dxa"/>
            <w:vMerge w:val="restart"/>
            <w:tcBorders>
              <w:top w:val="nil"/>
              <w:left w:val="nil"/>
              <w:bottom w:val="single" w:sz="4" w:space="0" w:color="000000"/>
              <w:right w:val="single" w:sz="4" w:space="0" w:color="000000"/>
            </w:tcBorders>
            <w:shd w:val="clear" w:color="FFFFFF" w:fill="C0C0C0"/>
            <w:vAlign w:val="center"/>
            <w:hideMark/>
          </w:tcPr>
          <w:p w14:paraId="7E43FE9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2213" w:type="dxa"/>
            <w:vMerge w:val="restart"/>
            <w:tcBorders>
              <w:top w:val="nil"/>
              <w:left w:val="nil"/>
              <w:bottom w:val="single" w:sz="4" w:space="0" w:color="000000"/>
              <w:right w:val="single" w:sz="4" w:space="0" w:color="000000"/>
            </w:tcBorders>
            <w:shd w:val="clear" w:color="FFFFFF" w:fill="C0C0C0"/>
            <w:vAlign w:val="center"/>
            <w:hideMark/>
          </w:tcPr>
          <w:p w14:paraId="118BE87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金额</w:t>
            </w:r>
          </w:p>
        </w:tc>
        <w:tc>
          <w:tcPr>
            <w:tcW w:w="4451" w:type="dxa"/>
            <w:vMerge w:val="restart"/>
            <w:tcBorders>
              <w:top w:val="nil"/>
              <w:left w:val="nil"/>
              <w:bottom w:val="single" w:sz="4" w:space="0" w:color="000000"/>
              <w:right w:val="single" w:sz="4" w:space="0" w:color="000000"/>
            </w:tcBorders>
            <w:shd w:val="clear" w:color="FFFFFF" w:fill="C0C0C0"/>
            <w:vAlign w:val="center"/>
            <w:hideMark/>
          </w:tcPr>
          <w:p w14:paraId="3F60E00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867" w:type="dxa"/>
            <w:vMerge w:val="restart"/>
            <w:tcBorders>
              <w:top w:val="nil"/>
              <w:left w:val="nil"/>
              <w:bottom w:val="single" w:sz="4" w:space="0" w:color="000000"/>
              <w:right w:val="single" w:sz="4" w:space="0" w:color="000000"/>
            </w:tcBorders>
            <w:shd w:val="clear" w:color="FFFFFF" w:fill="C0C0C0"/>
            <w:vAlign w:val="center"/>
            <w:hideMark/>
          </w:tcPr>
          <w:p w14:paraId="027FA0D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2212" w:type="dxa"/>
            <w:vMerge w:val="restart"/>
            <w:tcBorders>
              <w:top w:val="nil"/>
              <w:left w:val="nil"/>
              <w:bottom w:val="single" w:sz="4" w:space="0" w:color="000000"/>
              <w:right w:val="single" w:sz="4" w:space="0" w:color="000000"/>
            </w:tcBorders>
            <w:shd w:val="clear" w:color="FFFFFF" w:fill="C0C0C0"/>
            <w:noWrap/>
            <w:vAlign w:val="center"/>
            <w:hideMark/>
          </w:tcPr>
          <w:p w14:paraId="7549732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2212" w:type="dxa"/>
            <w:vMerge w:val="restart"/>
            <w:tcBorders>
              <w:top w:val="nil"/>
              <w:left w:val="nil"/>
              <w:bottom w:val="single" w:sz="4" w:space="0" w:color="000000"/>
              <w:right w:val="single" w:sz="4" w:space="0" w:color="000000"/>
            </w:tcBorders>
            <w:shd w:val="clear" w:color="FFFFFF" w:fill="C0C0C0"/>
            <w:vAlign w:val="center"/>
            <w:hideMark/>
          </w:tcPr>
          <w:p w14:paraId="1DD46BD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一般公共预算财政拨款</w:t>
            </w:r>
          </w:p>
        </w:tc>
        <w:tc>
          <w:tcPr>
            <w:tcW w:w="2213" w:type="dxa"/>
            <w:vMerge w:val="restart"/>
            <w:tcBorders>
              <w:top w:val="nil"/>
              <w:left w:val="nil"/>
              <w:bottom w:val="single" w:sz="4" w:space="0" w:color="000000"/>
              <w:right w:val="single" w:sz="4" w:space="0" w:color="000000"/>
            </w:tcBorders>
            <w:shd w:val="clear" w:color="FFFFFF" w:fill="C0C0C0"/>
            <w:vAlign w:val="center"/>
            <w:hideMark/>
          </w:tcPr>
          <w:p w14:paraId="793A675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政府性基金预算财政拨款</w:t>
            </w:r>
          </w:p>
        </w:tc>
      </w:tr>
      <w:tr w:rsidR="00231F60" w:rsidRPr="00231F60" w14:paraId="446FF565" w14:textId="77777777" w:rsidTr="00736FD1">
        <w:trPr>
          <w:trHeight w:val="627"/>
        </w:trPr>
        <w:tc>
          <w:tcPr>
            <w:tcW w:w="4451" w:type="dxa"/>
            <w:vMerge/>
            <w:tcBorders>
              <w:top w:val="nil"/>
              <w:left w:val="single" w:sz="4" w:space="0" w:color="000000"/>
              <w:bottom w:val="single" w:sz="4" w:space="0" w:color="000000"/>
              <w:right w:val="single" w:sz="4" w:space="0" w:color="000000"/>
            </w:tcBorders>
            <w:vAlign w:val="center"/>
            <w:hideMark/>
          </w:tcPr>
          <w:p w14:paraId="6458F047" w14:textId="77777777" w:rsidR="00231F60" w:rsidRPr="00231F60" w:rsidRDefault="00231F60" w:rsidP="00231F60">
            <w:pPr>
              <w:widowControl/>
              <w:jc w:val="left"/>
              <w:rPr>
                <w:rFonts w:ascii="宋体" w:eastAsia="宋体" w:hAnsi="宋体" w:cs="Arial"/>
                <w:color w:val="000000"/>
                <w:kern w:val="0"/>
                <w:sz w:val="22"/>
              </w:rPr>
            </w:pPr>
          </w:p>
        </w:tc>
        <w:tc>
          <w:tcPr>
            <w:tcW w:w="867" w:type="dxa"/>
            <w:vMerge/>
            <w:tcBorders>
              <w:top w:val="nil"/>
              <w:left w:val="nil"/>
              <w:bottom w:val="single" w:sz="4" w:space="0" w:color="000000"/>
              <w:right w:val="single" w:sz="4" w:space="0" w:color="000000"/>
            </w:tcBorders>
            <w:vAlign w:val="center"/>
            <w:hideMark/>
          </w:tcPr>
          <w:p w14:paraId="4306C070" w14:textId="77777777" w:rsidR="00231F60" w:rsidRPr="00231F60" w:rsidRDefault="00231F60" w:rsidP="00231F60">
            <w:pPr>
              <w:widowControl/>
              <w:jc w:val="left"/>
              <w:rPr>
                <w:rFonts w:ascii="宋体" w:eastAsia="宋体" w:hAnsi="宋体" w:cs="Arial"/>
                <w:color w:val="000000"/>
                <w:kern w:val="0"/>
                <w:sz w:val="22"/>
              </w:rPr>
            </w:pPr>
          </w:p>
        </w:tc>
        <w:tc>
          <w:tcPr>
            <w:tcW w:w="2213" w:type="dxa"/>
            <w:vMerge/>
            <w:tcBorders>
              <w:top w:val="nil"/>
              <w:left w:val="nil"/>
              <w:bottom w:val="single" w:sz="4" w:space="0" w:color="000000"/>
              <w:right w:val="single" w:sz="4" w:space="0" w:color="000000"/>
            </w:tcBorders>
            <w:vAlign w:val="center"/>
            <w:hideMark/>
          </w:tcPr>
          <w:p w14:paraId="7511710F" w14:textId="77777777" w:rsidR="00231F60" w:rsidRPr="00231F60" w:rsidRDefault="00231F60" w:rsidP="00231F60">
            <w:pPr>
              <w:widowControl/>
              <w:jc w:val="left"/>
              <w:rPr>
                <w:rFonts w:ascii="宋体" w:eastAsia="宋体" w:hAnsi="宋体" w:cs="Arial"/>
                <w:color w:val="000000"/>
                <w:kern w:val="0"/>
                <w:sz w:val="22"/>
              </w:rPr>
            </w:pPr>
          </w:p>
        </w:tc>
        <w:tc>
          <w:tcPr>
            <w:tcW w:w="4451" w:type="dxa"/>
            <w:vMerge/>
            <w:tcBorders>
              <w:top w:val="nil"/>
              <w:left w:val="nil"/>
              <w:bottom w:val="single" w:sz="4" w:space="0" w:color="000000"/>
              <w:right w:val="single" w:sz="4" w:space="0" w:color="000000"/>
            </w:tcBorders>
            <w:vAlign w:val="center"/>
            <w:hideMark/>
          </w:tcPr>
          <w:p w14:paraId="392B4DA0" w14:textId="77777777" w:rsidR="00231F60" w:rsidRPr="00231F60" w:rsidRDefault="00231F60" w:rsidP="00231F60">
            <w:pPr>
              <w:widowControl/>
              <w:jc w:val="left"/>
              <w:rPr>
                <w:rFonts w:ascii="宋体" w:eastAsia="宋体" w:hAnsi="宋体" w:cs="Arial"/>
                <w:color w:val="000000"/>
                <w:kern w:val="0"/>
                <w:sz w:val="22"/>
              </w:rPr>
            </w:pPr>
          </w:p>
        </w:tc>
        <w:tc>
          <w:tcPr>
            <w:tcW w:w="867" w:type="dxa"/>
            <w:vMerge/>
            <w:tcBorders>
              <w:top w:val="nil"/>
              <w:left w:val="nil"/>
              <w:bottom w:val="single" w:sz="4" w:space="0" w:color="000000"/>
              <w:right w:val="single" w:sz="4" w:space="0" w:color="000000"/>
            </w:tcBorders>
            <w:vAlign w:val="center"/>
            <w:hideMark/>
          </w:tcPr>
          <w:p w14:paraId="4D4DD2A8" w14:textId="77777777" w:rsidR="00231F60" w:rsidRPr="00231F60" w:rsidRDefault="00231F60" w:rsidP="00231F60">
            <w:pPr>
              <w:widowControl/>
              <w:jc w:val="left"/>
              <w:rPr>
                <w:rFonts w:ascii="宋体" w:eastAsia="宋体" w:hAnsi="宋体" w:cs="Arial"/>
                <w:color w:val="000000"/>
                <w:kern w:val="0"/>
                <w:sz w:val="22"/>
              </w:rPr>
            </w:pPr>
          </w:p>
        </w:tc>
        <w:tc>
          <w:tcPr>
            <w:tcW w:w="2212" w:type="dxa"/>
            <w:vMerge/>
            <w:tcBorders>
              <w:top w:val="nil"/>
              <w:left w:val="nil"/>
              <w:bottom w:val="single" w:sz="4" w:space="0" w:color="000000"/>
              <w:right w:val="single" w:sz="4" w:space="0" w:color="000000"/>
            </w:tcBorders>
            <w:vAlign w:val="center"/>
            <w:hideMark/>
          </w:tcPr>
          <w:p w14:paraId="3D976793" w14:textId="77777777" w:rsidR="00231F60" w:rsidRPr="00231F60" w:rsidRDefault="00231F60" w:rsidP="00231F60">
            <w:pPr>
              <w:widowControl/>
              <w:jc w:val="left"/>
              <w:rPr>
                <w:rFonts w:ascii="宋体" w:eastAsia="宋体" w:hAnsi="宋体" w:cs="Arial"/>
                <w:color w:val="000000"/>
                <w:kern w:val="0"/>
                <w:sz w:val="22"/>
              </w:rPr>
            </w:pPr>
          </w:p>
        </w:tc>
        <w:tc>
          <w:tcPr>
            <w:tcW w:w="2212" w:type="dxa"/>
            <w:vMerge/>
            <w:tcBorders>
              <w:top w:val="nil"/>
              <w:left w:val="nil"/>
              <w:bottom w:val="single" w:sz="4" w:space="0" w:color="000000"/>
              <w:right w:val="single" w:sz="4" w:space="0" w:color="000000"/>
            </w:tcBorders>
            <w:vAlign w:val="center"/>
            <w:hideMark/>
          </w:tcPr>
          <w:p w14:paraId="746D457F" w14:textId="77777777" w:rsidR="00231F60" w:rsidRPr="00231F60" w:rsidRDefault="00231F60" w:rsidP="00231F60">
            <w:pPr>
              <w:widowControl/>
              <w:jc w:val="left"/>
              <w:rPr>
                <w:rFonts w:ascii="宋体" w:eastAsia="宋体" w:hAnsi="宋体" w:cs="Arial"/>
                <w:color w:val="000000"/>
                <w:kern w:val="0"/>
                <w:sz w:val="22"/>
              </w:rPr>
            </w:pPr>
          </w:p>
        </w:tc>
        <w:tc>
          <w:tcPr>
            <w:tcW w:w="2213" w:type="dxa"/>
            <w:vMerge/>
            <w:tcBorders>
              <w:top w:val="nil"/>
              <w:left w:val="nil"/>
              <w:bottom w:val="single" w:sz="4" w:space="0" w:color="000000"/>
              <w:right w:val="single" w:sz="4" w:space="0" w:color="000000"/>
            </w:tcBorders>
            <w:vAlign w:val="center"/>
            <w:hideMark/>
          </w:tcPr>
          <w:p w14:paraId="1F1003D6"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2C627BC2"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625F69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867" w:type="dxa"/>
            <w:tcBorders>
              <w:top w:val="nil"/>
              <w:left w:val="nil"/>
              <w:bottom w:val="single" w:sz="4" w:space="0" w:color="000000"/>
              <w:right w:val="single" w:sz="4" w:space="0" w:color="000000"/>
            </w:tcBorders>
            <w:shd w:val="clear" w:color="FFFFFF" w:fill="C0C0C0"/>
            <w:noWrap/>
            <w:vAlign w:val="center"/>
            <w:hideMark/>
          </w:tcPr>
          <w:p w14:paraId="4970C81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213" w:type="dxa"/>
            <w:tcBorders>
              <w:top w:val="nil"/>
              <w:left w:val="nil"/>
              <w:bottom w:val="single" w:sz="4" w:space="0" w:color="000000"/>
              <w:right w:val="single" w:sz="4" w:space="0" w:color="000000"/>
            </w:tcBorders>
            <w:shd w:val="clear" w:color="FFFFFF" w:fill="C0C0C0"/>
            <w:noWrap/>
            <w:vAlign w:val="center"/>
            <w:hideMark/>
          </w:tcPr>
          <w:p w14:paraId="06B98CD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4451" w:type="dxa"/>
            <w:tcBorders>
              <w:top w:val="nil"/>
              <w:left w:val="nil"/>
              <w:bottom w:val="single" w:sz="4" w:space="0" w:color="000000"/>
              <w:right w:val="single" w:sz="4" w:space="0" w:color="000000"/>
            </w:tcBorders>
            <w:shd w:val="clear" w:color="FFFFFF" w:fill="C0C0C0"/>
            <w:noWrap/>
            <w:vAlign w:val="center"/>
            <w:hideMark/>
          </w:tcPr>
          <w:p w14:paraId="175C4C6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867" w:type="dxa"/>
            <w:tcBorders>
              <w:top w:val="nil"/>
              <w:left w:val="nil"/>
              <w:bottom w:val="single" w:sz="4" w:space="0" w:color="000000"/>
              <w:right w:val="single" w:sz="4" w:space="0" w:color="000000"/>
            </w:tcBorders>
            <w:shd w:val="clear" w:color="FFFFFF" w:fill="C0C0C0"/>
            <w:noWrap/>
            <w:vAlign w:val="center"/>
            <w:hideMark/>
          </w:tcPr>
          <w:p w14:paraId="4AEBC56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212" w:type="dxa"/>
            <w:tcBorders>
              <w:top w:val="nil"/>
              <w:left w:val="nil"/>
              <w:bottom w:val="single" w:sz="4" w:space="0" w:color="000000"/>
              <w:right w:val="single" w:sz="4" w:space="0" w:color="000000"/>
            </w:tcBorders>
            <w:shd w:val="clear" w:color="FFFFFF" w:fill="C0C0C0"/>
            <w:noWrap/>
            <w:vAlign w:val="center"/>
            <w:hideMark/>
          </w:tcPr>
          <w:p w14:paraId="52013D9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2212" w:type="dxa"/>
            <w:tcBorders>
              <w:top w:val="nil"/>
              <w:left w:val="nil"/>
              <w:bottom w:val="single" w:sz="4" w:space="0" w:color="000000"/>
              <w:right w:val="single" w:sz="4" w:space="0" w:color="000000"/>
            </w:tcBorders>
            <w:shd w:val="clear" w:color="FFFFFF" w:fill="C0C0C0"/>
            <w:noWrap/>
            <w:vAlign w:val="center"/>
            <w:hideMark/>
          </w:tcPr>
          <w:p w14:paraId="14A57C2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2213" w:type="dxa"/>
            <w:tcBorders>
              <w:top w:val="nil"/>
              <w:left w:val="nil"/>
              <w:bottom w:val="single" w:sz="4" w:space="0" w:color="000000"/>
              <w:right w:val="single" w:sz="4" w:space="0" w:color="000000"/>
            </w:tcBorders>
            <w:shd w:val="clear" w:color="FFFFFF" w:fill="C0C0C0"/>
            <w:noWrap/>
            <w:vAlign w:val="center"/>
            <w:hideMark/>
          </w:tcPr>
          <w:p w14:paraId="2B991FB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r>
      <w:tr w:rsidR="005A02A9" w:rsidRPr="00231F60" w14:paraId="27627FAB"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593297DE"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一、一般公共预算财政拨款</w:t>
            </w:r>
          </w:p>
        </w:tc>
        <w:tc>
          <w:tcPr>
            <w:tcW w:w="867" w:type="dxa"/>
            <w:tcBorders>
              <w:top w:val="nil"/>
              <w:left w:val="nil"/>
              <w:bottom w:val="single" w:sz="4" w:space="0" w:color="000000"/>
              <w:right w:val="single" w:sz="4" w:space="0" w:color="000000"/>
            </w:tcBorders>
            <w:shd w:val="clear" w:color="FFFFFF" w:fill="C0C0C0"/>
            <w:noWrap/>
            <w:vAlign w:val="center"/>
            <w:hideMark/>
          </w:tcPr>
          <w:p w14:paraId="04F90A0D" w14:textId="020542CA"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w:t>
            </w:r>
          </w:p>
        </w:tc>
        <w:tc>
          <w:tcPr>
            <w:tcW w:w="2213" w:type="dxa"/>
            <w:tcBorders>
              <w:top w:val="nil"/>
              <w:left w:val="nil"/>
              <w:bottom w:val="single" w:sz="4" w:space="0" w:color="000000"/>
              <w:right w:val="single" w:sz="4" w:space="0" w:color="000000"/>
            </w:tcBorders>
            <w:shd w:val="clear" w:color="auto" w:fill="auto"/>
            <w:noWrap/>
            <w:vAlign w:val="center"/>
            <w:hideMark/>
          </w:tcPr>
          <w:p w14:paraId="61034580" w14:textId="5F5BE45D"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558E22DB" w14:textId="4299D8FE"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48DBFFDA" w14:textId="317B884A"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30</w:t>
            </w:r>
          </w:p>
        </w:tc>
        <w:tc>
          <w:tcPr>
            <w:tcW w:w="2212" w:type="dxa"/>
            <w:tcBorders>
              <w:top w:val="nil"/>
              <w:left w:val="nil"/>
              <w:bottom w:val="single" w:sz="4" w:space="0" w:color="000000"/>
              <w:right w:val="single" w:sz="4" w:space="0" w:color="000000"/>
            </w:tcBorders>
            <w:shd w:val="clear" w:color="auto" w:fill="auto"/>
            <w:noWrap/>
            <w:vAlign w:val="center"/>
            <w:hideMark/>
          </w:tcPr>
          <w:p w14:paraId="3AF3354C" w14:textId="682C731E"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1F507C0E"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213" w:type="dxa"/>
            <w:tcBorders>
              <w:top w:val="nil"/>
              <w:left w:val="nil"/>
              <w:bottom w:val="single" w:sz="4" w:space="0" w:color="000000"/>
              <w:right w:val="single" w:sz="4" w:space="0" w:color="000000"/>
            </w:tcBorders>
            <w:shd w:val="clear" w:color="auto" w:fill="auto"/>
            <w:noWrap/>
            <w:vAlign w:val="center"/>
            <w:hideMark/>
          </w:tcPr>
          <w:p w14:paraId="6DB3D796"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3F7ADD5B"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8C88570"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二、政府性基金预算财政拨款</w:t>
            </w:r>
          </w:p>
        </w:tc>
        <w:tc>
          <w:tcPr>
            <w:tcW w:w="867" w:type="dxa"/>
            <w:tcBorders>
              <w:top w:val="nil"/>
              <w:left w:val="nil"/>
              <w:bottom w:val="single" w:sz="4" w:space="0" w:color="000000"/>
              <w:right w:val="single" w:sz="4" w:space="0" w:color="000000"/>
            </w:tcBorders>
            <w:shd w:val="clear" w:color="FFFFFF" w:fill="C0C0C0"/>
            <w:noWrap/>
            <w:vAlign w:val="center"/>
            <w:hideMark/>
          </w:tcPr>
          <w:p w14:paraId="0FB3C3A7" w14:textId="0DEB10D4"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w:t>
            </w:r>
          </w:p>
        </w:tc>
        <w:tc>
          <w:tcPr>
            <w:tcW w:w="2213" w:type="dxa"/>
            <w:tcBorders>
              <w:top w:val="nil"/>
              <w:left w:val="nil"/>
              <w:bottom w:val="single" w:sz="4" w:space="0" w:color="000000"/>
              <w:right w:val="single" w:sz="4" w:space="0" w:color="000000"/>
            </w:tcBorders>
            <w:shd w:val="clear" w:color="auto" w:fill="auto"/>
            <w:noWrap/>
            <w:vAlign w:val="center"/>
            <w:hideMark/>
          </w:tcPr>
          <w:p w14:paraId="7E65865A" w14:textId="07159305"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17E01CBD" w14:textId="16AFB600"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BBB43D3" w14:textId="0309439A"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31</w:t>
            </w:r>
          </w:p>
        </w:tc>
        <w:tc>
          <w:tcPr>
            <w:tcW w:w="2212" w:type="dxa"/>
            <w:tcBorders>
              <w:top w:val="nil"/>
              <w:left w:val="nil"/>
              <w:bottom w:val="single" w:sz="4" w:space="0" w:color="000000"/>
              <w:right w:val="single" w:sz="4" w:space="0" w:color="000000"/>
            </w:tcBorders>
            <w:shd w:val="clear" w:color="auto" w:fill="auto"/>
            <w:noWrap/>
            <w:vAlign w:val="center"/>
            <w:hideMark/>
          </w:tcPr>
          <w:p w14:paraId="2A259BDE" w14:textId="7A5855C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7FD95F8C"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51337E23"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02BF5FC7"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678AC153"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5127821D" w14:textId="7BB0845E"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w:t>
            </w:r>
          </w:p>
        </w:tc>
        <w:tc>
          <w:tcPr>
            <w:tcW w:w="2213" w:type="dxa"/>
            <w:tcBorders>
              <w:top w:val="nil"/>
              <w:left w:val="nil"/>
              <w:bottom w:val="single" w:sz="4" w:space="0" w:color="000000"/>
              <w:right w:val="single" w:sz="4" w:space="0" w:color="000000"/>
            </w:tcBorders>
            <w:shd w:val="clear" w:color="auto" w:fill="auto"/>
            <w:noWrap/>
            <w:vAlign w:val="center"/>
            <w:hideMark/>
          </w:tcPr>
          <w:p w14:paraId="73B78120" w14:textId="2FE6668F"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61E1ACB9" w14:textId="5D09704B"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29AC180A" w14:textId="7D5A1BC8"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32</w:t>
            </w:r>
          </w:p>
        </w:tc>
        <w:tc>
          <w:tcPr>
            <w:tcW w:w="2212" w:type="dxa"/>
            <w:tcBorders>
              <w:top w:val="nil"/>
              <w:left w:val="nil"/>
              <w:bottom w:val="single" w:sz="4" w:space="0" w:color="000000"/>
              <w:right w:val="single" w:sz="4" w:space="0" w:color="000000"/>
            </w:tcBorders>
            <w:shd w:val="clear" w:color="auto" w:fill="auto"/>
            <w:noWrap/>
            <w:vAlign w:val="center"/>
            <w:hideMark/>
          </w:tcPr>
          <w:p w14:paraId="4A230183" w14:textId="3C7F2462"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3BFDDC2D"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14F47F2B"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10610E2F"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2CA0FE4"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1CD052F5" w14:textId="60CE7812"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w:t>
            </w:r>
          </w:p>
        </w:tc>
        <w:tc>
          <w:tcPr>
            <w:tcW w:w="2213" w:type="dxa"/>
            <w:tcBorders>
              <w:top w:val="nil"/>
              <w:left w:val="nil"/>
              <w:bottom w:val="single" w:sz="4" w:space="0" w:color="000000"/>
              <w:right w:val="single" w:sz="4" w:space="0" w:color="000000"/>
            </w:tcBorders>
            <w:shd w:val="clear" w:color="auto" w:fill="auto"/>
            <w:noWrap/>
            <w:vAlign w:val="center"/>
            <w:hideMark/>
          </w:tcPr>
          <w:p w14:paraId="7F0B4328" w14:textId="14746767"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6E1C5D00" w14:textId="7A8A145C"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5128B26C" w14:textId="734A9D97"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33</w:t>
            </w:r>
          </w:p>
        </w:tc>
        <w:tc>
          <w:tcPr>
            <w:tcW w:w="2212" w:type="dxa"/>
            <w:tcBorders>
              <w:top w:val="nil"/>
              <w:left w:val="nil"/>
              <w:bottom w:val="single" w:sz="4" w:space="0" w:color="000000"/>
              <w:right w:val="single" w:sz="4" w:space="0" w:color="000000"/>
            </w:tcBorders>
            <w:shd w:val="clear" w:color="auto" w:fill="auto"/>
            <w:noWrap/>
            <w:vAlign w:val="center"/>
            <w:hideMark/>
          </w:tcPr>
          <w:p w14:paraId="2151C8F4" w14:textId="7FBA061A"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59970BCF"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12ACF5DE"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437C3B67"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7669CDF4"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540F0246" w14:textId="370C911C"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w:t>
            </w:r>
          </w:p>
        </w:tc>
        <w:tc>
          <w:tcPr>
            <w:tcW w:w="2213" w:type="dxa"/>
            <w:tcBorders>
              <w:top w:val="nil"/>
              <w:left w:val="nil"/>
              <w:bottom w:val="single" w:sz="4" w:space="0" w:color="000000"/>
              <w:right w:val="single" w:sz="4" w:space="0" w:color="000000"/>
            </w:tcBorders>
            <w:shd w:val="clear" w:color="auto" w:fill="auto"/>
            <w:noWrap/>
            <w:vAlign w:val="center"/>
            <w:hideMark/>
          </w:tcPr>
          <w:p w14:paraId="5ED7225A" w14:textId="682E109F"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7E4DB840" w14:textId="295B54E2"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6A25C20" w14:textId="0019EB21"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34</w:t>
            </w:r>
          </w:p>
        </w:tc>
        <w:tc>
          <w:tcPr>
            <w:tcW w:w="2212" w:type="dxa"/>
            <w:tcBorders>
              <w:top w:val="nil"/>
              <w:left w:val="nil"/>
              <w:bottom w:val="single" w:sz="4" w:space="0" w:color="000000"/>
              <w:right w:val="single" w:sz="4" w:space="0" w:color="000000"/>
            </w:tcBorders>
            <w:shd w:val="clear" w:color="auto" w:fill="auto"/>
            <w:noWrap/>
            <w:vAlign w:val="center"/>
            <w:hideMark/>
          </w:tcPr>
          <w:p w14:paraId="1DB4E842" w14:textId="639C568D"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403EDB08"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46659E7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34C70B09"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FFFBCE8"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60FEC5A1" w14:textId="25E345EC"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6</w:t>
            </w:r>
          </w:p>
        </w:tc>
        <w:tc>
          <w:tcPr>
            <w:tcW w:w="2213" w:type="dxa"/>
            <w:tcBorders>
              <w:top w:val="nil"/>
              <w:left w:val="nil"/>
              <w:bottom w:val="single" w:sz="4" w:space="0" w:color="000000"/>
              <w:right w:val="single" w:sz="4" w:space="0" w:color="000000"/>
            </w:tcBorders>
            <w:shd w:val="clear" w:color="auto" w:fill="auto"/>
            <w:noWrap/>
            <w:vAlign w:val="center"/>
            <w:hideMark/>
          </w:tcPr>
          <w:p w14:paraId="28F097EB" w14:textId="3777571B"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100D176" w14:textId="04B94086"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7707376" w14:textId="1879D674"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35</w:t>
            </w:r>
          </w:p>
        </w:tc>
        <w:tc>
          <w:tcPr>
            <w:tcW w:w="2212" w:type="dxa"/>
            <w:tcBorders>
              <w:top w:val="nil"/>
              <w:left w:val="nil"/>
              <w:bottom w:val="single" w:sz="4" w:space="0" w:color="000000"/>
              <w:right w:val="single" w:sz="4" w:space="0" w:color="000000"/>
            </w:tcBorders>
            <w:shd w:val="clear" w:color="auto" w:fill="auto"/>
            <w:noWrap/>
            <w:vAlign w:val="center"/>
            <w:hideMark/>
          </w:tcPr>
          <w:p w14:paraId="000A364F" w14:textId="1DA5505D"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22D23045"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74928A0D"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1FB6BB72"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52FF2AEA"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221E3A43" w14:textId="22F1BD9A"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7</w:t>
            </w:r>
          </w:p>
        </w:tc>
        <w:tc>
          <w:tcPr>
            <w:tcW w:w="2213" w:type="dxa"/>
            <w:tcBorders>
              <w:top w:val="nil"/>
              <w:left w:val="nil"/>
              <w:bottom w:val="single" w:sz="4" w:space="0" w:color="000000"/>
              <w:right w:val="single" w:sz="4" w:space="0" w:color="000000"/>
            </w:tcBorders>
            <w:shd w:val="clear" w:color="auto" w:fill="auto"/>
            <w:noWrap/>
            <w:vAlign w:val="center"/>
            <w:hideMark/>
          </w:tcPr>
          <w:p w14:paraId="7CADDB5A" w14:textId="570B8F41"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4C502AF" w14:textId="6251688C"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504B823" w14:textId="42249712"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36</w:t>
            </w:r>
          </w:p>
        </w:tc>
        <w:tc>
          <w:tcPr>
            <w:tcW w:w="2212" w:type="dxa"/>
            <w:tcBorders>
              <w:top w:val="nil"/>
              <w:left w:val="nil"/>
              <w:bottom w:val="single" w:sz="4" w:space="0" w:color="000000"/>
              <w:right w:val="single" w:sz="4" w:space="0" w:color="000000"/>
            </w:tcBorders>
            <w:shd w:val="clear" w:color="auto" w:fill="auto"/>
            <w:noWrap/>
            <w:vAlign w:val="center"/>
            <w:hideMark/>
          </w:tcPr>
          <w:p w14:paraId="2118D1E9" w14:textId="6519808E"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50399E27"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4D751516"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7DD17A6A"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4041BEB5"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353E0BBB" w14:textId="337DDF94"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8</w:t>
            </w:r>
          </w:p>
        </w:tc>
        <w:tc>
          <w:tcPr>
            <w:tcW w:w="2213" w:type="dxa"/>
            <w:tcBorders>
              <w:top w:val="nil"/>
              <w:left w:val="nil"/>
              <w:bottom w:val="single" w:sz="4" w:space="0" w:color="000000"/>
              <w:right w:val="single" w:sz="4" w:space="0" w:color="000000"/>
            </w:tcBorders>
            <w:shd w:val="clear" w:color="auto" w:fill="auto"/>
            <w:noWrap/>
            <w:vAlign w:val="center"/>
            <w:hideMark/>
          </w:tcPr>
          <w:p w14:paraId="2854E6F1" w14:textId="1877CBA7"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5C2C7581" w14:textId="2EE2C002"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30A4BA6B" w14:textId="57072535"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37</w:t>
            </w:r>
          </w:p>
        </w:tc>
        <w:tc>
          <w:tcPr>
            <w:tcW w:w="2212" w:type="dxa"/>
            <w:tcBorders>
              <w:top w:val="nil"/>
              <w:left w:val="nil"/>
              <w:bottom w:val="single" w:sz="4" w:space="0" w:color="000000"/>
              <w:right w:val="single" w:sz="4" w:space="0" w:color="000000"/>
            </w:tcBorders>
            <w:shd w:val="clear" w:color="auto" w:fill="auto"/>
            <w:noWrap/>
            <w:vAlign w:val="center"/>
            <w:hideMark/>
          </w:tcPr>
          <w:p w14:paraId="3A906B92" w14:textId="4CE54781"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517B8B9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213" w:type="dxa"/>
            <w:tcBorders>
              <w:top w:val="nil"/>
              <w:left w:val="nil"/>
              <w:bottom w:val="single" w:sz="4" w:space="0" w:color="000000"/>
              <w:right w:val="single" w:sz="4" w:space="0" w:color="000000"/>
            </w:tcBorders>
            <w:shd w:val="clear" w:color="auto" w:fill="auto"/>
            <w:noWrap/>
            <w:vAlign w:val="center"/>
            <w:hideMark/>
          </w:tcPr>
          <w:p w14:paraId="0BA6171D"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5F57F532"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68522E44"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33C5C6FD" w14:textId="6408C8E1"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9</w:t>
            </w:r>
          </w:p>
        </w:tc>
        <w:tc>
          <w:tcPr>
            <w:tcW w:w="2213" w:type="dxa"/>
            <w:tcBorders>
              <w:top w:val="nil"/>
              <w:left w:val="nil"/>
              <w:bottom w:val="single" w:sz="4" w:space="0" w:color="000000"/>
              <w:right w:val="single" w:sz="4" w:space="0" w:color="000000"/>
            </w:tcBorders>
            <w:shd w:val="clear" w:color="auto" w:fill="auto"/>
            <w:noWrap/>
            <w:vAlign w:val="center"/>
            <w:hideMark/>
          </w:tcPr>
          <w:p w14:paraId="456F9B0C" w14:textId="65B1DF29"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659BEB9B" w14:textId="4E2B2524"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29AA87C1" w14:textId="3D96376D"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38</w:t>
            </w:r>
          </w:p>
        </w:tc>
        <w:tc>
          <w:tcPr>
            <w:tcW w:w="2212" w:type="dxa"/>
            <w:tcBorders>
              <w:top w:val="nil"/>
              <w:left w:val="nil"/>
              <w:bottom w:val="single" w:sz="4" w:space="0" w:color="000000"/>
              <w:right w:val="single" w:sz="4" w:space="0" w:color="000000"/>
            </w:tcBorders>
            <w:shd w:val="clear" w:color="auto" w:fill="auto"/>
            <w:noWrap/>
            <w:vAlign w:val="center"/>
            <w:hideMark/>
          </w:tcPr>
          <w:p w14:paraId="0E26C6EA" w14:textId="5CBEECB4"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00A9C3A5"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0BC3531B"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2ABFB182"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4C6661F5"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0EC8CD9F" w14:textId="250F1E32"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10</w:t>
            </w:r>
          </w:p>
        </w:tc>
        <w:tc>
          <w:tcPr>
            <w:tcW w:w="2213" w:type="dxa"/>
            <w:tcBorders>
              <w:top w:val="nil"/>
              <w:left w:val="nil"/>
              <w:bottom w:val="single" w:sz="4" w:space="0" w:color="000000"/>
              <w:right w:val="single" w:sz="4" w:space="0" w:color="000000"/>
            </w:tcBorders>
            <w:shd w:val="clear" w:color="auto" w:fill="auto"/>
            <w:noWrap/>
            <w:vAlign w:val="center"/>
            <w:hideMark/>
          </w:tcPr>
          <w:p w14:paraId="48850987" w14:textId="5CC644D9"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2CB65CC" w14:textId="2DD09B7D"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400D1036" w14:textId="135DA673"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39</w:t>
            </w:r>
          </w:p>
        </w:tc>
        <w:tc>
          <w:tcPr>
            <w:tcW w:w="2212" w:type="dxa"/>
            <w:tcBorders>
              <w:top w:val="nil"/>
              <w:left w:val="nil"/>
              <w:bottom w:val="single" w:sz="4" w:space="0" w:color="000000"/>
              <w:right w:val="single" w:sz="4" w:space="0" w:color="000000"/>
            </w:tcBorders>
            <w:shd w:val="clear" w:color="auto" w:fill="auto"/>
            <w:noWrap/>
            <w:vAlign w:val="center"/>
            <w:hideMark/>
          </w:tcPr>
          <w:p w14:paraId="5033BDEF" w14:textId="666FDF03"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6C0A5D40"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64A861E0"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5AA82A7B"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709879E"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63A4857F" w14:textId="17B6DE5F"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11</w:t>
            </w:r>
          </w:p>
        </w:tc>
        <w:tc>
          <w:tcPr>
            <w:tcW w:w="2213" w:type="dxa"/>
            <w:tcBorders>
              <w:top w:val="nil"/>
              <w:left w:val="nil"/>
              <w:bottom w:val="single" w:sz="4" w:space="0" w:color="000000"/>
              <w:right w:val="single" w:sz="4" w:space="0" w:color="000000"/>
            </w:tcBorders>
            <w:shd w:val="clear" w:color="auto" w:fill="auto"/>
            <w:noWrap/>
            <w:vAlign w:val="center"/>
            <w:hideMark/>
          </w:tcPr>
          <w:p w14:paraId="39A255D1" w14:textId="66D7B343"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23C3165C" w14:textId="683FC185"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E3D7C53" w14:textId="1AA21FF9"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40</w:t>
            </w:r>
          </w:p>
        </w:tc>
        <w:tc>
          <w:tcPr>
            <w:tcW w:w="2212" w:type="dxa"/>
            <w:tcBorders>
              <w:top w:val="nil"/>
              <w:left w:val="nil"/>
              <w:bottom w:val="single" w:sz="4" w:space="0" w:color="000000"/>
              <w:right w:val="single" w:sz="4" w:space="0" w:color="000000"/>
            </w:tcBorders>
            <w:shd w:val="clear" w:color="auto" w:fill="auto"/>
            <w:noWrap/>
            <w:vAlign w:val="center"/>
            <w:hideMark/>
          </w:tcPr>
          <w:p w14:paraId="67D738C4" w14:textId="6136A1FE"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46A9B562"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77A045F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53F20219"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0729B50"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47BCEB62" w14:textId="3509E6EE"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12</w:t>
            </w:r>
          </w:p>
        </w:tc>
        <w:tc>
          <w:tcPr>
            <w:tcW w:w="2213" w:type="dxa"/>
            <w:tcBorders>
              <w:top w:val="nil"/>
              <w:left w:val="nil"/>
              <w:bottom w:val="single" w:sz="4" w:space="0" w:color="000000"/>
              <w:right w:val="single" w:sz="4" w:space="0" w:color="000000"/>
            </w:tcBorders>
            <w:shd w:val="clear" w:color="auto" w:fill="auto"/>
            <w:noWrap/>
            <w:vAlign w:val="center"/>
            <w:hideMark/>
          </w:tcPr>
          <w:p w14:paraId="359EE598" w14:textId="3D645405"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200.49</w:t>
            </w:r>
          </w:p>
        </w:tc>
        <w:tc>
          <w:tcPr>
            <w:tcW w:w="4451" w:type="dxa"/>
            <w:tcBorders>
              <w:top w:val="nil"/>
              <w:left w:val="nil"/>
              <w:bottom w:val="single" w:sz="4" w:space="0" w:color="000000"/>
              <w:right w:val="single" w:sz="4" w:space="0" w:color="000000"/>
            </w:tcBorders>
            <w:shd w:val="clear" w:color="FFFFFF" w:fill="C0C0C0"/>
            <w:noWrap/>
            <w:vAlign w:val="center"/>
            <w:hideMark/>
          </w:tcPr>
          <w:p w14:paraId="2BDAD91A" w14:textId="627D2B65"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5C78EF8" w14:textId="288A1BFE"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41</w:t>
            </w:r>
          </w:p>
        </w:tc>
        <w:tc>
          <w:tcPr>
            <w:tcW w:w="2212" w:type="dxa"/>
            <w:tcBorders>
              <w:top w:val="nil"/>
              <w:left w:val="nil"/>
              <w:bottom w:val="single" w:sz="4" w:space="0" w:color="000000"/>
              <w:right w:val="single" w:sz="4" w:space="0" w:color="000000"/>
            </w:tcBorders>
            <w:shd w:val="clear" w:color="auto" w:fill="auto"/>
            <w:noWrap/>
            <w:vAlign w:val="center"/>
            <w:hideMark/>
          </w:tcPr>
          <w:p w14:paraId="53C46F5F" w14:textId="23C8791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200.49</w:t>
            </w:r>
          </w:p>
        </w:tc>
        <w:tc>
          <w:tcPr>
            <w:tcW w:w="2212" w:type="dxa"/>
            <w:tcBorders>
              <w:top w:val="nil"/>
              <w:left w:val="nil"/>
              <w:bottom w:val="single" w:sz="4" w:space="0" w:color="000000"/>
              <w:right w:val="single" w:sz="4" w:space="0" w:color="000000"/>
            </w:tcBorders>
            <w:shd w:val="clear" w:color="auto" w:fill="auto"/>
            <w:noWrap/>
            <w:vAlign w:val="center"/>
            <w:hideMark/>
          </w:tcPr>
          <w:p w14:paraId="31F180F4"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1,487.15</w:t>
            </w:r>
          </w:p>
        </w:tc>
        <w:tc>
          <w:tcPr>
            <w:tcW w:w="2213" w:type="dxa"/>
            <w:tcBorders>
              <w:top w:val="nil"/>
              <w:left w:val="nil"/>
              <w:bottom w:val="single" w:sz="4" w:space="0" w:color="000000"/>
              <w:right w:val="single" w:sz="4" w:space="0" w:color="000000"/>
            </w:tcBorders>
            <w:shd w:val="clear" w:color="auto" w:fill="auto"/>
            <w:noWrap/>
            <w:vAlign w:val="center"/>
            <w:hideMark/>
          </w:tcPr>
          <w:p w14:paraId="18ECEAA2"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3BDAE472"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6474A3C"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77F78868" w14:textId="3A7CC152"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13</w:t>
            </w:r>
          </w:p>
        </w:tc>
        <w:tc>
          <w:tcPr>
            <w:tcW w:w="2213" w:type="dxa"/>
            <w:tcBorders>
              <w:top w:val="nil"/>
              <w:left w:val="nil"/>
              <w:bottom w:val="single" w:sz="4" w:space="0" w:color="000000"/>
              <w:right w:val="single" w:sz="4" w:space="0" w:color="000000"/>
            </w:tcBorders>
            <w:shd w:val="clear" w:color="auto" w:fill="auto"/>
            <w:noWrap/>
            <w:vAlign w:val="center"/>
            <w:hideMark/>
          </w:tcPr>
          <w:p w14:paraId="6E38E8DA" w14:textId="16C6A770"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1849E2C4" w14:textId="78D44F2B"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658D3E83" w14:textId="77128897"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42</w:t>
            </w:r>
          </w:p>
        </w:tc>
        <w:tc>
          <w:tcPr>
            <w:tcW w:w="2212" w:type="dxa"/>
            <w:tcBorders>
              <w:top w:val="nil"/>
              <w:left w:val="nil"/>
              <w:bottom w:val="single" w:sz="4" w:space="0" w:color="000000"/>
              <w:right w:val="single" w:sz="4" w:space="0" w:color="000000"/>
            </w:tcBorders>
            <w:shd w:val="clear" w:color="auto" w:fill="auto"/>
            <w:noWrap/>
            <w:vAlign w:val="center"/>
            <w:hideMark/>
          </w:tcPr>
          <w:p w14:paraId="76A4021A" w14:textId="27CC7AB8"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0CF18979"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29339B55"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23017BA4"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577AB7B7"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19E6BA34" w14:textId="33C6B3B7"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14</w:t>
            </w:r>
          </w:p>
        </w:tc>
        <w:tc>
          <w:tcPr>
            <w:tcW w:w="2213" w:type="dxa"/>
            <w:tcBorders>
              <w:top w:val="nil"/>
              <w:left w:val="nil"/>
              <w:bottom w:val="single" w:sz="4" w:space="0" w:color="000000"/>
              <w:right w:val="single" w:sz="4" w:space="0" w:color="000000"/>
            </w:tcBorders>
            <w:shd w:val="clear" w:color="auto" w:fill="auto"/>
            <w:noWrap/>
            <w:vAlign w:val="center"/>
            <w:hideMark/>
          </w:tcPr>
          <w:p w14:paraId="438224BF" w14:textId="2960D605"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72C894A4" w14:textId="15B65D87"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13FB4EF1" w14:textId="6132405B"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43</w:t>
            </w:r>
          </w:p>
        </w:tc>
        <w:tc>
          <w:tcPr>
            <w:tcW w:w="2212" w:type="dxa"/>
            <w:tcBorders>
              <w:top w:val="nil"/>
              <w:left w:val="nil"/>
              <w:bottom w:val="single" w:sz="4" w:space="0" w:color="000000"/>
              <w:right w:val="single" w:sz="4" w:space="0" w:color="000000"/>
            </w:tcBorders>
            <w:shd w:val="clear" w:color="auto" w:fill="auto"/>
            <w:noWrap/>
            <w:vAlign w:val="center"/>
            <w:hideMark/>
          </w:tcPr>
          <w:p w14:paraId="2B1034AA" w14:textId="669E73FF"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27C131AE"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399BA479"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7810CF66"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AF11993"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5E6ECB75" w14:textId="5520844F"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15</w:t>
            </w:r>
          </w:p>
        </w:tc>
        <w:tc>
          <w:tcPr>
            <w:tcW w:w="2213" w:type="dxa"/>
            <w:tcBorders>
              <w:top w:val="nil"/>
              <w:left w:val="nil"/>
              <w:bottom w:val="single" w:sz="4" w:space="0" w:color="000000"/>
              <w:right w:val="single" w:sz="4" w:space="0" w:color="000000"/>
            </w:tcBorders>
            <w:shd w:val="clear" w:color="auto" w:fill="auto"/>
            <w:noWrap/>
            <w:vAlign w:val="center"/>
            <w:hideMark/>
          </w:tcPr>
          <w:p w14:paraId="5B80240A" w14:textId="4C1A12F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5DF379FC" w14:textId="4A21CAA9"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609B9708" w14:textId="0D0168AF"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44</w:t>
            </w:r>
          </w:p>
        </w:tc>
        <w:tc>
          <w:tcPr>
            <w:tcW w:w="2212" w:type="dxa"/>
            <w:tcBorders>
              <w:top w:val="nil"/>
              <w:left w:val="nil"/>
              <w:bottom w:val="single" w:sz="4" w:space="0" w:color="000000"/>
              <w:right w:val="single" w:sz="4" w:space="0" w:color="000000"/>
            </w:tcBorders>
            <w:shd w:val="clear" w:color="auto" w:fill="auto"/>
            <w:noWrap/>
            <w:vAlign w:val="center"/>
            <w:hideMark/>
          </w:tcPr>
          <w:p w14:paraId="4BFDE99E" w14:textId="7F5D97C8"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66F838D3"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5BA8DC1B"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40337AB8"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37F162DB"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426A4D7D" w14:textId="756DE32D"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16</w:t>
            </w:r>
          </w:p>
        </w:tc>
        <w:tc>
          <w:tcPr>
            <w:tcW w:w="2213" w:type="dxa"/>
            <w:tcBorders>
              <w:top w:val="nil"/>
              <w:left w:val="nil"/>
              <w:bottom w:val="single" w:sz="4" w:space="0" w:color="000000"/>
              <w:right w:val="single" w:sz="4" w:space="0" w:color="000000"/>
            </w:tcBorders>
            <w:shd w:val="clear" w:color="auto" w:fill="auto"/>
            <w:noWrap/>
            <w:vAlign w:val="center"/>
            <w:hideMark/>
          </w:tcPr>
          <w:p w14:paraId="032B9DC3" w14:textId="05F78DD7"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B500427" w14:textId="4B90B102"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7BC1C7F" w14:textId="1A87FFC3"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45</w:t>
            </w:r>
          </w:p>
        </w:tc>
        <w:tc>
          <w:tcPr>
            <w:tcW w:w="2212" w:type="dxa"/>
            <w:tcBorders>
              <w:top w:val="nil"/>
              <w:left w:val="nil"/>
              <w:bottom w:val="single" w:sz="4" w:space="0" w:color="000000"/>
              <w:right w:val="single" w:sz="4" w:space="0" w:color="000000"/>
            </w:tcBorders>
            <w:shd w:val="clear" w:color="auto" w:fill="auto"/>
            <w:noWrap/>
            <w:vAlign w:val="center"/>
            <w:hideMark/>
          </w:tcPr>
          <w:p w14:paraId="569DF3D3" w14:textId="587CCC35"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049FCEA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01C6BC53"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2E0D040B"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1F7B206"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66755E1A" w14:textId="0E100E9D"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17</w:t>
            </w:r>
          </w:p>
        </w:tc>
        <w:tc>
          <w:tcPr>
            <w:tcW w:w="2213" w:type="dxa"/>
            <w:tcBorders>
              <w:top w:val="nil"/>
              <w:left w:val="nil"/>
              <w:bottom w:val="single" w:sz="4" w:space="0" w:color="000000"/>
              <w:right w:val="single" w:sz="4" w:space="0" w:color="000000"/>
            </w:tcBorders>
            <w:shd w:val="clear" w:color="auto" w:fill="auto"/>
            <w:noWrap/>
            <w:vAlign w:val="center"/>
            <w:hideMark/>
          </w:tcPr>
          <w:p w14:paraId="3FA8080D" w14:textId="2B20049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2C49B730" w14:textId="2DA42E67"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23056576" w14:textId="339617DC"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46</w:t>
            </w:r>
          </w:p>
        </w:tc>
        <w:tc>
          <w:tcPr>
            <w:tcW w:w="2212" w:type="dxa"/>
            <w:tcBorders>
              <w:top w:val="nil"/>
              <w:left w:val="nil"/>
              <w:bottom w:val="single" w:sz="4" w:space="0" w:color="000000"/>
              <w:right w:val="single" w:sz="4" w:space="0" w:color="000000"/>
            </w:tcBorders>
            <w:shd w:val="clear" w:color="auto" w:fill="auto"/>
            <w:noWrap/>
            <w:vAlign w:val="center"/>
            <w:hideMark/>
          </w:tcPr>
          <w:p w14:paraId="21121C1D" w14:textId="4F90B22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4ECD3982"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32241A2D"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1E77B906"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4460EFB7"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55D91187" w14:textId="308E4F7A"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18</w:t>
            </w:r>
          </w:p>
        </w:tc>
        <w:tc>
          <w:tcPr>
            <w:tcW w:w="2213" w:type="dxa"/>
            <w:tcBorders>
              <w:top w:val="nil"/>
              <w:left w:val="nil"/>
              <w:bottom w:val="single" w:sz="4" w:space="0" w:color="000000"/>
              <w:right w:val="single" w:sz="4" w:space="0" w:color="000000"/>
            </w:tcBorders>
            <w:shd w:val="clear" w:color="auto" w:fill="auto"/>
            <w:noWrap/>
            <w:vAlign w:val="center"/>
            <w:hideMark/>
          </w:tcPr>
          <w:p w14:paraId="03823DEA" w14:textId="4091BBBE"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68DF3A1" w14:textId="6933B454"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7EC8351C" w14:textId="40350BAF"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47</w:t>
            </w:r>
          </w:p>
        </w:tc>
        <w:tc>
          <w:tcPr>
            <w:tcW w:w="2212" w:type="dxa"/>
            <w:tcBorders>
              <w:top w:val="nil"/>
              <w:left w:val="nil"/>
              <w:bottom w:val="single" w:sz="4" w:space="0" w:color="000000"/>
              <w:right w:val="single" w:sz="4" w:space="0" w:color="000000"/>
            </w:tcBorders>
            <w:shd w:val="clear" w:color="auto" w:fill="auto"/>
            <w:noWrap/>
            <w:vAlign w:val="center"/>
            <w:hideMark/>
          </w:tcPr>
          <w:p w14:paraId="61AA7A44" w14:textId="798845F0"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64216FB9"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71C7F10F"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7E89C58D"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7201D64C"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4B870783" w14:textId="32EB152F"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19</w:t>
            </w:r>
          </w:p>
        </w:tc>
        <w:tc>
          <w:tcPr>
            <w:tcW w:w="2213" w:type="dxa"/>
            <w:tcBorders>
              <w:top w:val="nil"/>
              <w:left w:val="nil"/>
              <w:bottom w:val="single" w:sz="4" w:space="0" w:color="000000"/>
              <w:right w:val="single" w:sz="4" w:space="0" w:color="000000"/>
            </w:tcBorders>
            <w:shd w:val="clear" w:color="auto" w:fill="auto"/>
            <w:noWrap/>
            <w:vAlign w:val="center"/>
            <w:hideMark/>
          </w:tcPr>
          <w:p w14:paraId="163807A1" w14:textId="091734CF"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7E89798F" w14:textId="09A39720"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7B096D7D" w14:textId="0E88EB4D"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48</w:t>
            </w:r>
          </w:p>
        </w:tc>
        <w:tc>
          <w:tcPr>
            <w:tcW w:w="2212" w:type="dxa"/>
            <w:tcBorders>
              <w:top w:val="nil"/>
              <w:left w:val="nil"/>
              <w:bottom w:val="single" w:sz="4" w:space="0" w:color="000000"/>
              <w:right w:val="single" w:sz="4" w:space="0" w:color="000000"/>
            </w:tcBorders>
            <w:shd w:val="clear" w:color="auto" w:fill="auto"/>
            <w:noWrap/>
            <w:vAlign w:val="center"/>
            <w:hideMark/>
          </w:tcPr>
          <w:p w14:paraId="33BA4F12" w14:textId="07264261"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0D78265B"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213" w:type="dxa"/>
            <w:tcBorders>
              <w:top w:val="nil"/>
              <w:left w:val="nil"/>
              <w:bottom w:val="single" w:sz="4" w:space="0" w:color="000000"/>
              <w:right w:val="single" w:sz="4" w:space="0" w:color="000000"/>
            </w:tcBorders>
            <w:shd w:val="clear" w:color="auto" w:fill="auto"/>
            <w:noWrap/>
            <w:vAlign w:val="center"/>
            <w:hideMark/>
          </w:tcPr>
          <w:p w14:paraId="5564291B"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7F17E13F"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66C9CC6"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0FC716CC" w14:textId="16F7AEF8"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20</w:t>
            </w:r>
          </w:p>
        </w:tc>
        <w:tc>
          <w:tcPr>
            <w:tcW w:w="2213" w:type="dxa"/>
            <w:tcBorders>
              <w:top w:val="nil"/>
              <w:left w:val="nil"/>
              <w:bottom w:val="single" w:sz="4" w:space="0" w:color="000000"/>
              <w:right w:val="single" w:sz="4" w:space="0" w:color="000000"/>
            </w:tcBorders>
            <w:shd w:val="clear" w:color="auto" w:fill="auto"/>
            <w:noWrap/>
            <w:vAlign w:val="center"/>
            <w:hideMark/>
          </w:tcPr>
          <w:p w14:paraId="63C252CB" w14:textId="407A4122"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0EF28EA" w14:textId="78AABD0F"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62015373" w14:textId="61BA2546"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49</w:t>
            </w:r>
          </w:p>
        </w:tc>
        <w:tc>
          <w:tcPr>
            <w:tcW w:w="2212" w:type="dxa"/>
            <w:tcBorders>
              <w:top w:val="nil"/>
              <w:left w:val="nil"/>
              <w:bottom w:val="single" w:sz="4" w:space="0" w:color="000000"/>
              <w:right w:val="single" w:sz="4" w:space="0" w:color="000000"/>
            </w:tcBorders>
            <w:shd w:val="clear" w:color="auto" w:fill="auto"/>
            <w:noWrap/>
            <w:vAlign w:val="center"/>
            <w:hideMark/>
          </w:tcPr>
          <w:p w14:paraId="67EB56B0" w14:textId="20743B72"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4A699E1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50E1BCE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38D33629"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5229221A"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0F0E0ECC" w14:textId="1CC16E43"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21</w:t>
            </w:r>
          </w:p>
        </w:tc>
        <w:tc>
          <w:tcPr>
            <w:tcW w:w="2213" w:type="dxa"/>
            <w:tcBorders>
              <w:top w:val="nil"/>
              <w:left w:val="nil"/>
              <w:bottom w:val="single" w:sz="4" w:space="0" w:color="000000"/>
              <w:right w:val="single" w:sz="4" w:space="0" w:color="000000"/>
            </w:tcBorders>
            <w:shd w:val="clear" w:color="auto" w:fill="auto"/>
            <w:noWrap/>
            <w:vAlign w:val="center"/>
            <w:hideMark/>
          </w:tcPr>
          <w:p w14:paraId="295A694C" w14:textId="38800ED7"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0C866380" w14:textId="0105C676"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1AA3E5A4" w14:textId="2E47017B"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50</w:t>
            </w:r>
          </w:p>
        </w:tc>
        <w:tc>
          <w:tcPr>
            <w:tcW w:w="2212" w:type="dxa"/>
            <w:tcBorders>
              <w:top w:val="nil"/>
              <w:left w:val="nil"/>
              <w:bottom w:val="single" w:sz="4" w:space="0" w:color="000000"/>
              <w:right w:val="single" w:sz="4" w:space="0" w:color="000000"/>
            </w:tcBorders>
            <w:shd w:val="clear" w:color="auto" w:fill="auto"/>
            <w:noWrap/>
            <w:vAlign w:val="center"/>
            <w:hideMark/>
          </w:tcPr>
          <w:p w14:paraId="1CAD8AA3" w14:textId="4B37B71C"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48AC62AF"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1852BAC1"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4FCBEC68"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9D197A4"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18B332C4" w14:textId="45F6F195"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22</w:t>
            </w:r>
          </w:p>
        </w:tc>
        <w:tc>
          <w:tcPr>
            <w:tcW w:w="2213" w:type="dxa"/>
            <w:tcBorders>
              <w:top w:val="nil"/>
              <w:left w:val="nil"/>
              <w:bottom w:val="single" w:sz="4" w:space="0" w:color="000000"/>
              <w:right w:val="single" w:sz="4" w:space="0" w:color="000000"/>
            </w:tcBorders>
            <w:shd w:val="clear" w:color="auto" w:fill="auto"/>
            <w:noWrap/>
            <w:vAlign w:val="center"/>
            <w:hideMark/>
          </w:tcPr>
          <w:p w14:paraId="2DAF47EB" w14:textId="3726E1A5"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3866DD7C" w14:textId="698C59C1"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5D4BB317" w14:textId="16B704E1"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51</w:t>
            </w:r>
          </w:p>
        </w:tc>
        <w:tc>
          <w:tcPr>
            <w:tcW w:w="2212" w:type="dxa"/>
            <w:tcBorders>
              <w:top w:val="nil"/>
              <w:left w:val="nil"/>
              <w:bottom w:val="single" w:sz="4" w:space="0" w:color="000000"/>
              <w:right w:val="single" w:sz="4" w:space="0" w:color="000000"/>
            </w:tcBorders>
            <w:shd w:val="clear" w:color="auto" w:fill="auto"/>
            <w:noWrap/>
            <w:vAlign w:val="center"/>
            <w:hideMark/>
          </w:tcPr>
          <w:p w14:paraId="3C22596A" w14:textId="157AA193"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0CCD0C1B"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31561E0F"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619EA414"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5D392C25"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755F6386" w14:textId="3C411BBC"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23</w:t>
            </w:r>
          </w:p>
        </w:tc>
        <w:tc>
          <w:tcPr>
            <w:tcW w:w="2213" w:type="dxa"/>
            <w:tcBorders>
              <w:top w:val="nil"/>
              <w:left w:val="nil"/>
              <w:bottom w:val="single" w:sz="4" w:space="0" w:color="000000"/>
              <w:right w:val="single" w:sz="4" w:space="0" w:color="000000"/>
            </w:tcBorders>
            <w:shd w:val="clear" w:color="auto" w:fill="auto"/>
            <w:noWrap/>
            <w:vAlign w:val="center"/>
            <w:hideMark/>
          </w:tcPr>
          <w:p w14:paraId="677A14F2" w14:textId="77271BE5"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51827F20" w14:textId="0F0A61A7"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1653C818" w14:textId="4D5A9F96"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52</w:t>
            </w:r>
          </w:p>
        </w:tc>
        <w:tc>
          <w:tcPr>
            <w:tcW w:w="2212" w:type="dxa"/>
            <w:tcBorders>
              <w:top w:val="nil"/>
              <w:left w:val="nil"/>
              <w:bottom w:val="single" w:sz="4" w:space="0" w:color="000000"/>
              <w:right w:val="single" w:sz="4" w:space="0" w:color="000000"/>
            </w:tcBorders>
            <w:shd w:val="clear" w:color="auto" w:fill="auto"/>
            <w:noWrap/>
            <w:vAlign w:val="center"/>
            <w:hideMark/>
          </w:tcPr>
          <w:p w14:paraId="272FEF8D" w14:textId="429EEDA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7505BBDA"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213" w:type="dxa"/>
            <w:tcBorders>
              <w:top w:val="nil"/>
              <w:left w:val="nil"/>
              <w:bottom w:val="single" w:sz="4" w:space="0" w:color="000000"/>
              <w:right w:val="single" w:sz="4" w:space="0" w:color="000000"/>
            </w:tcBorders>
            <w:shd w:val="clear" w:color="auto" w:fill="auto"/>
            <w:noWrap/>
            <w:vAlign w:val="center"/>
            <w:hideMark/>
          </w:tcPr>
          <w:p w14:paraId="78048CE8"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0029D0D3"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E098097" w14:textId="77777777" w:rsidR="005A02A9" w:rsidRPr="00231F60" w:rsidRDefault="005A02A9" w:rsidP="005A02A9">
            <w:pPr>
              <w:widowControl/>
              <w:jc w:val="center"/>
              <w:rPr>
                <w:rFonts w:ascii="宋体" w:eastAsia="宋体" w:hAnsi="宋体" w:cs="Arial"/>
                <w:b/>
                <w:bCs/>
                <w:color w:val="000000"/>
                <w:kern w:val="0"/>
                <w:sz w:val="22"/>
              </w:rPr>
            </w:pPr>
            <w:r w:rsidRPr="00231F60">
              <w:rPr>
                <w:rFonts w:ascii="宋体" w:eastAsia="宋体" w:hAnsi="宋体" w:cs="Arial" w:hint="eastAsia"/>
                <w:b/>
                <w:bCs/>
                <w:color w:val="000000"/>
                <w:kern w:val="0"/>
                <w:sz w:val="22"/>
              </w:rPr>
              <w:t>本年收入合计</w:t>
            </w:r>
          </w:p>
        </w:tc>
        <w:tc>
          <w:tcPr>
            <w:tcW w:w="867" w:type="dxa"/>
            <w:tcBorders>
              <w:top w:val="nil"/>
              <w:left w:val="nil"/>
              <w:bottom w:val="single" w:sz="4" w:space="0" w:color="000000"/>
              <w:right w:val="single" w:sz="4" w:space="0" w:color="000000"/>
            </w:tcBorders>
            <w:shd w:val="clear" w:color="FFFFFF" w:fill="C0C0C0"/>
            <w:noWrap/>
            <w:vAlign w:val="center"/>
            <w:hideMark/>
          </w:tcPr>
          <w:p w14:paraId="6D96D4DA" w14:textId="23E0E340"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24</w:t>
            </w:r>
          </w:p>
        </w:tc>
        <w:tc>
          <w:tcPr>
            <w:tcW w:w="2213" w:type="dxa"/>
            <w:tcBorders>
              <w:top w:val="nil"/>
              <w:left w:val="nil"/>
              <w:bottom w:val="single" w:sz="4" w:space="0" w:color="000000"/>
              <w:right w:val="single" w:sz="4" w:space="0" w:color="000000"/>
            </w:tcBorders>
            <w:shd w:val="clear" w:color="auto" w:fill="auto"/>
            <w:noWrap/>
            <w:vAlign w:val="center"/>
            <w:hideMark/>
          </w:tcPr>
          <w:p w14:paraId="4E70B1A5" w14:textId="093096E7"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200.49</w:t>
            </w:r>
          </w:p>
        </w:tc>
        <w:tc>
          <w:tcPr>
            <w:tcW w:w="4451" w:type="dxa"/>
            <w:tcBorders>
              <w:top w:val="nil"/>
              <w:left w:val="nil"/>
              <w:bottom w:val="single" w:sz="4" w:space="0" w:color="000000"/>
              <w:right w:val="single" w:sz="4" w:space="0" w:color="000000"/>
            </w:tcBorders>
            <w:shd w:val="clear" w:color="FFFFFF" w:fill="C0C0C0"/>
            <w:noWrap/>
            <w:vAlign w:val="center"/>
            <w:hideMark/>
          </w:tcPr>
          <w:p w14:paraId="545BE9EC" w14:textId="019AC2D7" w:rsidR="005A02A9" w:rsidRPr="00231F60" w:rsidRDefault="005A02A9" w:rsidP="005A02A9">
            <w:pPr>
              <w:widowControl/>
              <w:jc w:val="center"/>
              <w:rPr>
                <w:rFonts w:ascii="宋体" w:eastAsia="宋体" w:hAnsi="宋体" w:cs="Arial"/>
                <w:b/>
                <w:bCs/>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6529DA8C" w14:textId="2D514C9D"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53</w:t>
            </w:r>
          </w:p>
        </w:tc>
        <w:tc>
          <w:tcPr>
            <w:tcW w:w="2212" w:type="dxa"/>
            <w:tcBorders>
              <w:top w:val="nil"/>
              <w:left w:val="nil"/>
              <w:bottom w:val="single" w:sz="4" w:space="0" w:color="000000"/>
              <w:right w:val="single" w:sz="4" w:space="0" w:color="000000"/>
            </w:tcBorders>
            <w:shd w:val="clear" w:color="auto" w:fill="auto"/>
            <w:noWrap/>
            <w:vAlign w:val="center"/>
            <w:hideMark/>
          </w:tcPr>
          <w:p w14:paraId="11B22892" w14:textId="318E56CA"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200.49</w:t>
            </w:r>
          </w:p>
        </w:tc>
        <w:tc>
          <w:tcPr>
            <w:tcW w:w="2212" w:type="dxa"/>
            <w:tcBorders>
              <w:top w:val="nil"/>
              <w:left w:val="nil"/>
              <w:bottom w:val="single" w:sz="4" w:space="0" w:color="000000"/>
              <w:right w:val="single" w:sz="4" w:space="0" w:color="000000"/>
            </w:tcBorders>
            <w:shd w:val="clear" w:color="auto" w:fill="auto"/>
            <w:noWrap/>
            <w:vAlign w:val="center"/>
            <w:hideMark/>
          </w:tcPr>
          <w:p w14:paraId="7ACB183E"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1,621.60</w:t>
            </w:r>
          </w:p>
        </w:tc>
        <w:tc>
          <w:tcPr>
            <w:tcW w:w="2213" w:type="dxa"/>
            <w:tcBorders>
              <w:top w:val="nil"/>
              <w:left w:val="nil"/>
              <w:bottom w:val="single" w:sz="4" w:space="0" w:color="000000"/>
              <w:right w:val="single" w:sz="4" w:space="0" w:color="000000"/>
            </w:tcBorders>
            <w:shd w:val="clear" w:color="auto" w:fill="auto"/>
            <w:noWrap/>
            <w:vAlign w:val="center"/>
            <w:hideMark/>
          </w:tcPr>
          <w:p w14:paraId="5C6DECFF"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58ADC4CA"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5F3CEE7D"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年初财政拨款结转和结余</w:t>
            </w:r>
          </w:p>
        </w:tc>
        <w:tc>
          <w:tcPr>
            <w:tcW w:w="867" w:type="dxa"/>
            <w:tcBorders>
              <w:top w:val="nil"/>
              <w:left w:val="nil"/>
              <w:bottom w:val="single" w:sz="4" w:space="0" w:color="000000"/>
              <w:right w:val="single" w:sz="4" w:space="0" w:color="000000"/>
            </w:tcBorders>
            <w:shd w:val="clear" w:color="FFFFFF" w:fill="C0C0C0"/>
            <w:noWrap/>
            <w:vAlign w:val="center"/>
            <w:hideMark/>
          </w:tcPr>
          <w:p w14:paraId="3F962853" w14:textId="53ED9125"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25</w:t>
            </w:r>
          </w:p>
        </w:tc>
        <w:tc>
          <w:tcPr>
            <w:tcW w:w="2213" w:type="dxa"/>
            <w:tcBorders>
              <w:top w:val="nil"/>
              <w:left w:val="nil"/>
              <w:bottom w:val="single" w:sz="4" w:space="0" w:color="000000"/>
              <w:right w:val="single" w:sz="4" w:space="0" w:color="000000"/>
            </w:tcBorders>
            <w:shd w:val="clear" w:color="auto" w:fill="auto"/>
            <w:noWrap/>
            <w:vAlign w:val="center"/>
            <w:hideMark/>
          </w:tcPr>
          <w:p w14:paraId="7E95C420" w14:textId="74E98358"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4451" w:type="dxa"/>
            <w:tcBorders>
              <w:top w:val="nil"/>
              <w:left w:val="nil"/>
              <w:bottom w:val="single" w:sz="4" w:space="0" w:color="000000"/>
              <w:right w:val="single" w:sz="4" w:space="0" w:color="000000"/>
            </w:tcBorders>
            <w:shd w:val="clear" w:color="FFFFFF" w:fill="C0C0C0"/>
            <w:noWrap/>
            <w:vAlign w:val="center"/>
            <w:hideMark/>
          </w:tcPr>
          <w:p w14:paraId="529206DF" w14:textId="40D1E241"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471E6D9B" w14:textId="298506D8"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54</w:t>
            </w:r>
          </w:p>
        </w:tc>
        <w:tc>
          <w:tcPr>
            <w:tcW w:w="2212" w:type="dxa"/>
            <w:tcBorders>
              <w:top w:val="nil"/>
              <w:left w:val="nil"/>
              <w:bottom w:val="single" w:sz="4" w:space="0" w:color="000000"/>
              <w:right w:val="single" w:sz="4" w:space="0" w:color="000000"/>
            </w:tcBorders>
            <w:shd w:val="clear" w:color="auto" w:fill="auto"/>
            <w:noWrap/>
            <w:vAlign w:val="center"/>
            <w:hideMark/>
          </w:tcPr>
          <w:p w14:paraId="755FAFEB" w14:textId="40C5C30F"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0.00</w:t>
            </w:r>
          </w:p>
        </w:tc>
        <w:tc>
          <w:tcPr>
            <w:tcW w:w="2212" w:type="dxa"/>
            <w:tcBorders>
              <w:top w:val="nil"/>
              <w:left w:val="nil"/>
              <w:bottom w:val="single" w:sz="4" w:space="0" w:color="000000"/>
              <w:right w:val="single" w:sz="4" w:space="0" w:color="000000"/>
            </w:tcBorders>
            <w:shd w:val="clear" w:color="auto" w:fill="auto"/>
            <w:noWrap/>
            <w:vAlign w:val="center"/>
            <w:hideMark/>
          </w:tcPr>
          <w:p w14:paraId="72ECB7B0"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440.88</w:t>
            </w:r>
          </w:p>
        </w:tc>
        <w:tc>
          <w:tcPr>
            <w:tcW w:w="2213" w:type="dxa"/>
            <w:tcBorders>
              <w:top w:val="nil"/>
              <w:left w:val="nil"/>
              <w:bottom w:val="single" w:sz="4" w:space="0" w:color="000000"/>
              <w:right w:val="single" w:sz="4" w:space="0" w:color="000000"/>
            </w:tcBorders>
            <w:shd w:val="clear" w:color="auto" w:fill="auto"/>
            <w:noWrap/>
            <w:vAlign w:val="center"/>
            <w:hideMark/>
          </w:tcPr>
          <w:p w14:paraId="7E4FDBBC"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5A02A9" w:rsidRPr="00231F60" w14:paraId="479AD2ED"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D635F36"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一般公共预算财政拨款</w:t>
            </w:r>
          </w:p>
        </w:tc>
        <w:tc>
          <w:tcPr>
            <w:tcW w:w="867" w:type="dxa"/>
            <w:tcBorders>
              <w:top w:val="nil"/>
              <w:left w:val="nil"/>
              <w:bottom w:val="single" w:sz="4" w:space="0" w:color="000000"/>
              <w:right w:val="single" w:sz="4" w:space="0" w:color="000000"/>
            </w:tcBorders>
            <w:shd w:val="clear" w:color="FFFFFF" w:fill="C0C0C0"/>
            <w:noWrap/>
            <w:vAlign w:val="center"/>
            <w:hideMark/>
          </w:tcPr>
          <w:p w14:paraId="08486EB1" w14:textId="234CD1DC"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26</w:t>
            </w:r>
          </w:p>
        </w:tc>
        <w:tc>
          <w:tcPr>
            <w:tcW w:w="2213" w:type="dxa"/>
            <w:tcBorders>
              <w:top w:val="nil"/>
              <w:left w:val="nil"/>
              <w:bottom w:val="single" w:sz="4" w:space="0" w:color="000000"/>
              <w:right w:val="single" w:sz="4" w:space="0" w:color="000000"/>
            </w:tcBorders>
            <w:shd w:val="clear" w:color="auto" w:fill="auto"/>
            <w:noWrap/>
            <w:vAlign w:val="center"/>
            <w:hideMark/>
          </w:tcPr>
          <w:p w14:paraId="5DCB2822" w14:textId="4825810A"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 xml:space="preserve">　</w:t>
            </w:r>
          </w:p>
        </w:tc>
        <w:tc>
          <w:tcPr>
            <w:tcW w:w="4451" w:type="dxa"/>
            <w:tcBorders>
              <w:top w:val="nil"/>
              <w:left w:val="nil"/>
              <w:bottom w:val="single" w:sz="4" w:space="0" w:color="000000"/>
              <w:right w:val="single" w:sz="4" w:space="0" w:color="000000"/>
            </w:tcBorders>
            <w:shd w:val="clear" w:color="FFFFFF" w:fill="C0C0C0"/>
            <w:noWrap/>
            <w:vAlign w:val="center"/>
            <w:hideMark/>
          </w:tcPr>
          <w:p w14:paraId="55CF8428" w14:textId="27DE133D"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150DCA46" w14:textId="784B86AA"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55</w:t>
            </w:r>
          </w:p>
        </w:tc>
        <w:tc>
          <w:tcPr>
            <w:tcW w:w="2212" w:type="dxa"/>
            <w:tcBorders>
              <w:top w:val="nil"/>
              <w:left w:val="nil"/>
              <w:bottom w:val="single" w:sz="4" w:space="0" w:color="000000"/>
              <w:right w:val="single" w:sz="4" w:space="0" w:color="000000"/>
            </w:tcBorders>
            <w:shd w:val="clear" w:color="auto" w:fill="auto"/>
            <w:noWrap/>
            <w:vAlign w:val="center"/>
            <w:hideMark/>
          </w:tcPr>
          <w:p w14:paraId="4D15ADCE" w14:textId="501404E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 xml:space="preserve">　</w:t>
            </w:r>
          </w:p>
        </w:tc>
        <w:tc>
          <w:tcPr>
            <w:tcW w:w="2212" w:type="dxa"/>
            <w:tcBorders>
              <w:top w:val="nil"/>
              <w:left w:val="nil"/>
              <w:bottom w:val="single" w:sz="4" w:space="0" w:color="000000"/>
              <w:right w:val="single" w:sz="4" w:space="0" w:color="000000"/>
            </w:tcBorders>
            <w:shd w:val="clear" w:color="auto" w:fill="auto"/>
            <w:noWrap/>
            <w:vAlign w:val="center"/>
            <w:hideMark/>
          </w:tcPr>
          <w:p w14:paraId="53B99186"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213" w:type="dxa"/>
            <w:tcBorders>
              <w:top w:val="nil"/>
              <w:left w:val="nil"/>
              <w:bottom w:val="single" w:sz="4" w:space="0" w:color="000000"/>
              <w:right w:val="single" w:sz="4" w:space="0" w:color="000000"/>
            </w:tcBorders>
            <w:shd w:val="clear" w:color="auto" w:fill="auto"/>
            <w:noWrap/>
            <w:vAlign w:val="center"/>
            <w:hideMark/>
          </w:tcPr>
          <w:p w14:paraId="1110ABC8"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5A02A9" w:rsidRPr="00231F60" w14:paraId="32D72F9D"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199A9B94"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政府性基金预算财政拨款</w:t>
            </w:r>
          </w:p>
        </w:tc>
        <w:tc>
          <w:tcPr>
            <w:tcW w:w="867" w:type="dxa"/>
            <w:tcBorders>
              <w:top w:val="nil"/>
              <w:left w:val="nil"/>
              <w:bottom w:val="single" w:sz="4" w:space="0" w:color="000000"/>
              <w:right w:val="single" w:sz="4" w:space="0" w:color="000000"/>
            </w:tcBorders>
            <w:shd w:val="clear" w:color="FFFFFF" w:fill="C0C0C0"/>
            <w:noWrap/>
            <w:vAlign w:val="center"/>
            <w:hideMark/>
          </w:tcPr>
          <w:p w14:paraId="5B4F2932" w14:textId="1E92B427"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27</w:t>
            </w:r>
          </w:p>
        </w:tc>
        <w:tc>
          <w:tcPr>
            <w:tcW w:w="2213" w:type="dxa"/>
            <w:tcBorders>
              <w:top w:val="nil"/>
              <w:left w:val="nil"/>
              <w:bottom w:val="single" w:sz="4" w:space="0" w:color="000000"/>
              <w:right w:val="single" w:sz="4" w:space="0" w:color="000000"/>
            </w:tcBorders>
            <w:shd w:val="clear" w:color="auto" w:fill="auto"/>
            <w:noWrap/>
            <w:vAlign w:val="center"/>
            <w:hideMark/>
          </w:tcPr>
          <w:p w14:paraId="06EC585B" w14:textId="7BF0AA09"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 xml:space="preserve">　</w:t>
            </w:r>
          </w:p>
        </w:tc>
        <w:tc>
          <w:tcPr>
            <w:tcW w:w="4451" w:type="dxa"/>
            <w:tcBorders>
              <w:top w:val="nil"/>
              <w:left w:val="nil"/>
              <w:bottom w:val="single" w:sz="4" w:space="0" w:color="000000"/>
              <w:right w:val="single" w:sz="4" w:space="0" w:color="000000"/>
            </w:tcBorders>
            <w:shd w:val="clear" w:color="FFFFFF" w:fill="C0C0C0"/>
            <w:noWrap/>
            <w:vAlign w:val="center"/>
            <w:hideMark/>
          </w:tcPr>
          <w:p w14:paraId="340651D5" w14:textId="620BB942"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717E29C0" w14:textId="5A9E79AB"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56</w:t>
            </w:r>
          </w:p>
        </w:tc>
        <w:tc>
          <w:tcPr>
            <w:tcW w:w="2212" w:type="dxa"/>
            <w:tcBorders>
              <w:top w:val="nil"/>
              <w:left w:val="nil"/>
              <w:bottom w:val="single" w:sz="4" w:space="0" w:color="000000"/>
              <w:right w:val="single" w:sz="4" w:space="0" w:color="000000"/>
            </w:tcBorders>
            <w:shd w:val="clear" w:color="auto" w:fill="auto"/>
            <w:noWrap/>
            <w:vAlign w:val="center"/>
            <w:hideMark/>
          </w:tcPr>
          <w:p w14:paraId="10148EA2" w14:textId="6922443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 xml:space="preserve">　</w:t>
            </w:r>
          </w:p>
        </w:tc>
        <w:tc>
          <w:tcPr>
            <w:tcW w:w="2212" w:type="dxa"/>
            <w:tcBorders>
              <w:top w:val="nil"/>
              <w:left w:val="nil"/>
              <w:bottom w:val="single" w:sz="4" w:space="0" w:color="000000"/>
              <w:right w:val="single" w:sz="4" w:space="0" w:color="000000"/>
            </w:tcBorders>
            <w:shd w:val="clear" w:color="auto" w:fill="auto"/>
            <w:noWrap/>
            <w:vAlign w:val="center"/>
            <w:hideMark/>
          </w:tcPr>
          <w:p w14:paraId="7FB09545"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213" w:type="dxa"/>
            <w:tcBorders>
              <w:top w:val="nil"/>
              <w:left w:val="nil"/>
              <w:bottom w:val="single" w:sz="4" w:space="0" w:color="000000"/>
              <w:right w:val="single" w:sz="4" w:space="0" w:color="000000"/>
            </w:tcBorders>
            <w:shd w:val="clear" w:color="auto" w:fill="auto"/>
            <w:noWrap/>
            <w:vAlign w:val="center"/>
            <w:hideMark/>
          </w:tcPr>
          <w:p w14:paraId="345B6FA7"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5A02A9" w:rsidRPr="00231F60" w14:paraId="4938226E"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44A5AA1" w14:textId="77777777" w:rsidR="005A02A9" w:rsidRPr="00231F60" w:rsidRDefault="005A02A9" w:rsidP="005A02A9">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338375A1" w14:textId="4E91735D"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28</w:t>
            </w:r>
          </w:p>
        </w:tc>
        <w:tc>
          <w:tcPr>
            <w:tcW w:w="2213" w:type="dxa"/>
            <w:tcBorders>
              <w:top w:val="nil"/>
              <w:left w:val="nil"/>
              <w:bottom w:val="single" w:sz="4" w:space="0" w:color="000000"/>
              <w:right w:val="single" w:sz="4" w:space="0" w:color="000000"/>
            </w:tcBorders>
            <w:shd w:val="clear" w:color="auto" w:fill="auto"/>
            <w:noWrap/>
            <w:vAlign w:val="center"/>
            <w:hideMark/>
          </w:tcPr>
          <w:p w14:paraId="55448298" w14:textId="75536344"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 xml:space="preserve">　</w:t>
            </w:r>
          </w:p>
        </w:tc>
        <w:tc>
          <w:tcPr>
            <w:tcW w:w="4451" w:type="dxa"/>
            <w:tcBorders>
              <w:top w:val="nil"/>
              <w:left w:val="nil"/>
              <w:bottom w:val="single" w:sz="4" w:space="0" w:color="000000"/>
              <w:right w:val="single" w:sz="4" w:space="0" w:color="000000"/>
            </w:tcBorders>
            <w:shd w:val="clear" w:color="FFFFFF" w:fill="C0C0C0"/>
            <w:noWrap/>
            <w:vAlign w:val="center"/>
            <w:hideMark/>
          </w:tcPr>
          <w:p w14:paraId="4052EAA5" w14:textId="6E51AC34" w:rsidR="005A02A9" w:rsidRPr="00231F60" w:rsidRDefault="005A02A9" w:rsidP="005A02A9">
            <w:pPr>
              <w:widowControl/>
              <w:jc w:val="left"/>
              <w:rPr>
                <w:rFonts w:ascii="宋体" w:eastAsia="宋体" w:hAnsi="宋体" w:cs="Arial"/>
                <w:color w:val="000000"/>
                <w:kern w:val="0"/>
                <w:sz w:val="22"/>
              </w:rPr>
            </w:pPr>
            <w:r>
              <w:rPr>
                <w:rFonts w:cs="Arial" w:hint="eastAsia"/>
                <w:color w:val="000000"/>
                <w:sz w:val="22"/>
              </w:rPr>
              <w:t xml:space="preserve">　</w:t>
            </w:r>
          </w:p>
        </w:tc>
        <w:tc>
          <w:tcPr>
            <w:tcW w:w="867" w:type="dxa"/>
            <w:tcBorders>
              <w:top w:val="nil"/>
              <w:left w:val="nil"/>
              <w:bottom w:val="single" w:sz="4" w:space="0" w:color="000000"/>
              <w:right w:val="single" w:sz="4" w:space="0" w:color="000000"/>
            </w:tcBorders>
            <w:shd w:val="clear" w:color="FFFFFF" w:fill="C0C0C0"/>
            <w:noWrap/>
            <w:vAlign w:val="center"/>
            <w:hideMark/>
          </w:tcPr>
          <w:p w14:paraId="48008539" w14:textId="1D142BD3"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57</w:t>
            </w:r>
          </w:p>
        </w:tc>
        <w:tc>
          <w:tcPr>
            <w:tcW w:w="2212" w:type="dxa"/>
            <w:tcBorders>
              <w:top w:val="nil"/>
              <w:left w:val="nil"/>
              <w:bottom w:val="single" w:sz="4" w:space="0" w:color="000000"/>
              <w:right w:val="single" w:sz="4" w:space="0" w:color="000000"/>
            </w:tcBorders>
            <w:shd w:val="clear" w:color="auto" w:fill="auto"/>
            <w:noWrap/>
            <w:vAlign w:val="center"/>
            <w:hideMark/>
          </w:tcPr>
          <w:p w14:paraId="5703A7E8" w14:textId="1470B9B1"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 xml:space="preserve">　</w:t>
            </w:r>
          </w:p>
        </w:tc>
        <w:tc>
          <w:tcPr>
            <w:tcW w:w="2212" w:type="dxa"/>
            <w:tcBorders>
              <w:top w:val="nil"/>
              <w:left w:val="nil"/>
              <w:bottom w:val="single" w:sz="4" w:space="0" w:color="000000"/>
              <w:right w:val="single" w:sz="4" w:space="0" w:color="000000"/>
            </w:tcBorders>
            <w:shd w:val="clear" w:color="auto" w:fill="auto"/>
            <w:noWrap/>
            <w:vAlign w:val="center"/>
            <w:hideMark/>
          </w:tcPr>
          <w:p w14:paraId="424D6512"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213" w:type="dxa"/>
            <w:tcBorders>
              <w:top w:val="nil"/>
              <w:left w:val="nil"/>
              <w:bottom w:val="single" w:sz="4" w:space="0" w:color="000000"/>
              <w:right w:val="single" w:sz="4" w:space="0" w:color="000000"/>
            </w:tcBorders>
            <w:shd w:val="clear" w:color="auto" w:fill="auto"/>
            <w:noWrap/>
            <w:vAlign w:val="center"/>
            <w:hideMark/>
          </w:tcPr>
          <w:p w14:paraId="2E2B2BB2"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5A02A9" w:rsidRPr="00231F60" w14:paraId="0030E462" w14:textId="77777777" w:rsidTr="00736FD1">
        <w:trPr>
          <w:trHeight w:val="314"/>
        </w:trPr>
        <w:tc>
          <w:tcPr>
            <w:tcW w:w="4451" w:type="dxa"/>
            <w:tcBorders>
              <w:top w:val="nil"/>
              <w:left w:val="single" w:sz="4" w:space="0" w:color="000000"/>
              <w:bottom w:val="single" w:sz="4" w:space="0" w:color="000000"/>
              <w:right w:val="single" w:sz="4" w:space="0" w:color="000000"/>
            </w:tcBorders>
            <w:shd w:val="clear" w:color="FFFFFF" w:fill="C0C0C0"/>
            <w:noWrap/>
            <w:vAlign w:val="center"/>
            <w:hideMark/>
          </w:tcPr>
          <w:p w14:paraId="098DBCD7" w14:textId="77777777" w:rsidR="005A02A9" w:rsidRPr="00231F60" w:rsidRDefault="005A02A9" w:rsidP="005A02A9">
            <w:pPr>
              <w:widowControl/>
              <w:jc w:val="center"/>
              <w:rPr>
                <w:rFonts w:ascii="宋体" w:eastAsia="宋体" w:hAnsi="宋体" w:cs="Arial"/>
                <w:b/>
                <w:bCs/>
                <w:color w:val="000000"/>
                <w:kern w:val="0"/>
                <w:sz w:val="22"/>
              </w:rPr>
            </w:pPr>
            <w:r w:rsidRPr="00231F60">
              <w:rPr>
                <w:rFonts w:ascii="宋体" w:eastAsia="宋体" w:hAnsi="宋体" w:cs="Arial" w:hint="eastAsia"/>
                <w:b/>
                <w:bCs/>
                <w:color w:val="000000"/>
                <w:kern w:val="0"/>
                <w:sz w:val="22"/>
              </w:rPr>
              <w:t>总计</w:t>
            </w:r>
          </w:p>
        </w:tc>
        <w:tc>
          <w:tcPr>
            <w:tcW w:w="867" w:type="dxa"/>
            <w:tcBorders>
              <w:top w:val="nil"/>
              <w:left w:val="nil"/>
              <w:bottom w:val="single" w:sz="4" w:space="0" w:color="000000"/>
              <w:right w:val="single" w:sz="4" w:space="0" w:color="000000"/>
            </w:tcBorders>
            <w:shd w:val="clear" w:color="FFFFFF" w:fill="C0C0C0"/>
            <w:noWrap/>
            <w:vAlign w:val="center"/>
            <w:hideMark/>
          </w:tcPr>
          <w:p w14:paraId="1D9246A5" w14:textId="4AC4F355"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29</w:t>
            </w:r>
          </w:p>
        </w:tc>
        <w:tc>
          <w:tcPr>
            <w:tcW w:w="2213" w:type="dxa"/>
            <w:tcBorders>
              <w:top w:val="nil"/>
              <w:left w:val="nil"/>
              <w:bottom w:val="single" w:sz="4" w:space="0" w:color="000000"/>
              <w:right w:val="single" w:sz="4" w:space="0" w:color="000000"/>
            </w:tcBorders>
            <w:shd w:val="clear" w:color="auto" w:fill="auto"/>
            <w:noWrap/>
            <w:vAlign w:val="center"/>
            <w:hideMark/>
          </w:tcPr>
          <w:p w14:paraId="0FACE6CF" w14:textId="05CF5DB6"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200.49</w:t>
            </w:r>
          </w:p>
        </w:tc>
        <w:tc>
          <w:tcPr>
            <w:tcW w:w="4451" w:type="dxa"/>
            <w:tcBorders>
              <w:top w:val="nil"/>
              <w:left w:val="nil"/>
              <w:bottom w:val="single" w:sz="4" w:space="0" w:color="000000"/>
              <w:right w:val="single" w:sz="4" w:space="0" w:color="000000"/>
            </w:tcBorders>
            <w:shd w:val="clear" w:color="FFFFFF" w:fill="C0C0C0"/>
            <w:noWrap/>
            <w:vAlign w:val="center"/>
            <w:hideMark/>
          </w:tcPr>
          <w:p w14:paraId="771F55E2" w14:textId="71D5F5DD" w:rsidR="005A02A9" w:rsidRPr="00231F60" w:rsidRDefault="005A02A9" w:rsidP="005A02A9">
            <w:pPr>
              <w:widowControl/>
              <w:jc w:val="center"/>
              <w:rPr>
                <w:rFonts w:ascii="宋体" w:eastAsia="宋体" w:hAnsi="宋体" w:cs="Arial"/>
                <w:b/>
                <w:bCs/>
                <w:color w:val="000000"/>
                <w:kern w:val="0"/>
                <w:sz w:val="22"/>
              </w:rPr>
            </w:pPr>
            <w:r>
              <w:rPr>
                <w:rFonts w:cs="Arial" w:hint="eastAsia"/>
                <w:color w:val="000000"/>
                <w:sz w:val="22"/>
              </w:rPr>
              <w:t>0.00</w:t>
            </w:r>
          </w:p>
        </w:tc>
        <w:tc>
          <w:tcPr>
            <w:tcW w:w="867" w:type="dxa"/>
            <w:tcBorders>
              <w:top w:val="nil"/>
              <w:left w:val="nil"/>
              <w:bottom w:val="single" w:sz="4" w:space="0" w:color="000000"/>
              <w:right w:val="single" w:sz="4" w:space="0" w:color="000000"/>
            </w:tcBorders>
            <w:shd w:val="clear" w:color="FFFFFF" w:fill="C0C0C0"/>
            <w:noWrap/>
            <w:vAlign w:val="center"/>
            <w:hideMark/>
          </w:tcPr>
          <w:p w14:paraId="082EB245" w14:textId="5C28ADF1" w:rsidR="005A02A9" w:rsidRPr="00231F60" w:rsidRDefault="005A02A9" w:rsidP="005A02A9">
            <w:pPr>
              <w:widowControl/>
              <w:jc w:val="center"/>
              <w:rPr>
                <w:rFonts w:ascii="宋体" w:eastAsia="宋体" w:hAnsi="宋体" w:cs="Arial"/>
                <w:color w:val="000000"/>
                <w:kern w:val="0"/>
                <w:sz w:val="22"/>
              </w:rPr>
            </w:pPr>
            <w:r>
              <w:rPr>
                <w:rFonts w:cs="Arial" w:hint="eastAsia"/>
                <w:color w:val="000000"/>
                <w:sz w:val="22"/>
              </w:rPr>
              <w:t>58</w:t>
            </w:r>
          </w:p>
        </w:tc>
        <w:tc>
          <w:tcPr>
            <w:tcW w:w="2212" w:type="dxa"/>
            <w:tcBorders>
              <w:top w:val="nil"/>
              <w:left w:val="nil"/>
              <w:bottom w:val="single" w:sz="4" w:space="0" w:color="000000"/>
              <w:right w:val="single" w:sz="4" w:space="0" w:color="000000"/>
            </w:tcBorders>
            <w:shd w:val="clear" w:color="auto" w:fill="auto"/>
            <w:noWrap/>
            <w:vAlign w:val="center"/>
            <w:hideMark/>
          </w:tcPr>
          <w:p w14:paraId="0279BB97" w14:textId="3459BEB4" w:rsidR="005A02A9" w:rsidRPr="00231F60" w:rsidRDefault="005A02A9" w:rsidP="005A02A9">
            <w:pPr>
              <w:widowControl/>
              <w:jc w:val="right"/>
              <w:rPr>
                <w:rFonts w:ascii="宋体" w:eastAsia="宋体" w:hAnsi="宋体" w:cs="Arial"/>
                <w:color w:val="000000"/>
                <w:kern w:val="0"/>
                <w:sz w:val="22"/>
              </w:rPr>
            </w:pPr>
            <w:r>
              <w:rPr>
                <w:rFonts w:cs="Arial" w:hint="eastAsia"/>
                <w:color w:val="000000"/>
                <w:sz w:val="22"/>
              </w:rPr>
              <w:t>200.49</w:t>
            </w:r>
          </w:p>
        </w:tc>
        <w:tc>
          <w:tcPr>
            <w:tcW w:w="2212" w:type="dxa"/>
            <w:tcBorders>
              <w:top w:val="nil"/>
              <w:left w:val="nil"/>
              <w:bottom w:val="single" w:sz="4" w:space="0" w:color="000000"/>
              <w:right w:val="single" w:sz="4" w:space="0" w:color="000000"/>
            </w:tcBorders>
            <w:shd w:val="clear" w:color="auto" w:fill="auto"/>
            <w:noWrap/>
            <w:vAlign w:val="center"/>
            <w:hideMark/>
          </w:tcPr>
          <w:p w14:paraId="131E3E04"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2,062.48</w:t>
            </w:r>
          </w:p>
        </w:tc>
        <w:tc>
          <w:tcPr>
            <w:tcW w:w="2213" w:type="dxa"/>
            <w:tcBorders>
              <w:top w:val="nil"/>
              <w:left w:val="nil"/>
              <w:bottom w:val="single" w:sz="4" w:space="0" w:color="000000"/>
              <w:right w:val="single" w:sz="4" w:space="0" w:color="000000"/>
            </w:tcBorders>
            <w:shd w:val="clear" w:color="auto" w:fill="auto"/>
            <w:noWrap/>
            <w:vAlign w:val="center"/>
            <w:hideMark/>
          </w:tcPr>
          <w:p w14:paraId="0A3DCEBD" w14:textId="77777777" w:rsidR="005A02A9" w:rsidRPr="00231F60" w:rsidRDefault="005A02A9" w:rsidP="005A02A9">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E15BB54" w14:textId="77777777" w:rsidTr="00736FD1">
        <w:trPr>
          <w:trHeight w:val="314"/>
        </w:trPr>
        <w:tc>
          <w:tcPr>
            <w:tcW w:w="19491" w:type="dxa"/>
            <w:gridSpan w:val="8"/>
            <w:tcBorders>
              <w:top w:val="nil"/>
              <w:left w:val="nil"/>
              <w:bottom w:val="nil"/>
              <w:right w:val="nil"/>
            </w:tcBorders>
            <w:shd w:val="clear" w:color="auto" w:fill="auto"/>
            <w:noWrap/>
            <w:vAlign w:val="center"/>
            <w:hideMark/>
          </w:tcPr>
          <w:p w14:paraId="6EB62E2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注：本表反映部门本年度一般公共预算财政拨款和政府性基金预算财政拨款的总收支和年末结转结余情况。</w:t>
            </w:r>
          </w:p>
        </w:tc>
      </w:tr>
    </w:tbl>
    <w:p w14:paraId="35C303A2" w14:textId="29F16DE7" w:rsidR="00231F60" w:rsidRDefault="00231F60" w:rsidP="00231F60">
      <w:r>
        <w:br w:type="page"/>
      </w:r>
    </w:p>
    <w:tbl>
      <w:tblPr>
        <w:tblW w:w="19536" w:type="dxa"/>
        <w:tblCellMar>
          <w:left w:w="0" w:type="dxa"/>
          <w:right w:w="0" w:type="dxa"/>
        </w:tblCellMar>
        <w:tblLook w:val="04A0" w:firstRow="1" w:lastRow="0" w:firstColumn="1" w:lastColumn="0" w:noHBand="0" w:noVBand="1"/>
      </w:tblPr>
      <w:tblGrid>
        <w:gridCol w:w="3030"/>
        <w:gridCol w:w="4147"/>
        <w:gridCol w:w="4206"/>
        <w:gridCol w:w="4206"/>
        <w:gridCol w:w="3947"/>
      </w:tblGrid>
      <w:tr w:rsidR="00420729" w14:paraId="3CB7D6CF" w14:textId="77777777" w:rsidTr="00420729">
        <w:trPr>
          <w:trHeight w:val="412"/>
        </w:trPr>
        <w:tc>
          <w:tcPr>
            <w:tcW w:w="1953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6FEB9B75" w14:textId="77777777" w:rsidR="00420729" w:rsidRDefault="00420729">
            <w:pPr>
              <w:widowControl/>
              <w:jc w:val="center"/>
              <w:rPr>
                <w:rFonts w:cs="Arial"/>
                <w:color w:val="000000"/>
                <w:sz w:val="30"/>
                <w:szCs w:val="30"/>
              </w:rPr>
            </w:pPr>
            <w:r>
              <w:rPr>
                <w:rFonts w:cs="Arial" w:hint="eastAsia"/>
                <w:color w:val="000000"/>
                <w:sz w:val="30"/>
                <w:szCs w:val="30"/>
              </w:rPr>
              <w:lastRenderedPageBreak/>
              <w:t>一般公共预算财政拨款支出决算表</w:t>
            </w:r>
          </w:p>
        </w:tc>
      </w:tr>
      <w:tr w:rsidR="00420729" w14:paraId="0A2E742C" w14:textId="77777777" w:rsidTr="00420729">
        <w:trPr>
          <w:trHeight w:val="269"/>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3B88E0D" w14:textId="77777777" w:rsidR="00420729" w:rsidRDefault="00420729">
            <w:pPr>
              <w:jc w:val="right"/>
              <w:rPr>
                <w:rFonts w:cs="Arial" w:hint="eastAsia"/>
                <w:color w:val="000000"/>
                <w:sz w:val="20"/>
                <w:szCs w:val="20"/>
              </w:rPr>
            </w:pPr>
            <w:r>
              <w:rPr>
                <w:rFonts w:cs="Arial" w:hint="eastAsia"/>
                <w:color w:val="000000"/>
                <w:sz w:val="20"/>
                <w:szCs w:val="20"/>
              </w:rPr>
              <w:t>公开05表</w:t>
            </w:r>
          </w:p>
        </w:tc>
      </w:tr>
      <w:tr w:rsidR="00420729" w14:paraId="26601BD9" w14:textId="77777777" w:rsidTr="00420729">
        <w:trPr>
          <w:trHeight w:val="269"/>
        </w:trPr>
        <w:tc>
          <w:tcPr>
            <w:tcW w:w="0" w:type="auto"/>
            <w:gridSpan w:val="2"/>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332B81BE" w14:textId="77777777" w:rsidR="00420729" w:rsidRDefault="00420729">
            <w:pPr>
              <w:jc w:val="left"/>
              <w:rPr>
                <w:rFonts w:cs="Arial" w:hint="eastAsia"/>
                <w:color w:val="000000"/>
                <w:sz w:val="20"/>
                <w:szCs w:val="20"/>
              </w:rPr>
            </w:pPr>
            <w:r>
              <w:rPr>
                <w:rFonts w:cs="Arial" w:hint="eastAsia"/>
                <w:color w:val="000000"/>
                <w:sz w:val="20"/>
                <w:szCs w:val="20"/>
              </w:rPr>
              <w:t>部门：咸宁市原种场</w:t>
            </w:r>
          </w:p>
        </w:tc>
        <w:tc>
          <w:tcPr>
            <w:tcW w:w="0" w:type="auto"/>
            <w:gridSpan w:val="3"/>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271D33FC" w14:textId="77777777" w:rsidR="00420729" w:rsidRDefault="00420729">
            <w:pPr>
              <w:jc w:val="right"/>
              <w:rPr>
                <w:rFonts w:cs="Arial" w:hint="eastAsia"/>
                <w:color w:val="000000"/>
                <w:sz w:val="20"/>
                <w:szCs w:val="20"/>
              </w:rPr>
            </w:pPr>
            <w:r>
              <w:rPr>
                <w:rFonts w:cs="Arial" w:hint="eastAsia"/>
                <w:color w:val="000000"/>
                <w:sz w:val="20"/>
                <w:szCs w:val="20"/>
              </w:rPr>
              <w:t>金额单位：万元</w:t>
            </w:r>
          </w:p>
        </w:tc>
      </w:tr>
      <w:tr w:rsidR="00420729" w14:paraId="5C18926B" w14:textId="77777777" w:rsidTr="00420729">
        <w:trPr>
          <w:trHeight w:val="325"/>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0190A61" w14:textId="77777777" w:rsidR="00420729" w:rsidRDefault="00420729">
            <w:pPr>
              <w:jc w:val="center"/>
              <w:rPr>
                <w:rFonts w:cs="Arial" w:hint="eastAsia"/>
                <w:color w:val="000000"/>
                <w:sz w:val="22"/>
              </w:rPr>
            </w:pPr>
            <w:r>
              <w:rPr>
                <w:rFonts w:cs="Arial" w:hint="eastAsia"/>
                <w:color w:val="000000"/>
                <w:sz w:val="22"/>
              </w:rPr>
              <w:t>项目</w:t>
            </w:r>
          </w:p>
        </w:tc>
        <w:tc>
          <w:tcPr>
            <w:tcW w:w="11333" w:type="dxa"/>
            <w:gridSpan w:val="3"/>
            <w:tcBorders>
              <w:top w:val="single" w:sz="4" w:space="0" w:color="000000"/>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6BB00E11" w14:textId="77777777" w:rsidR="00420729" w:rsidRDefault="00420729">
            <w:pPr>
              <w:jc w:val="center"/>
              <w:rPr>
                <w:rFonts w:cs="Arial" w:hint="eastAsia"/>
                <w:color w:val="000000"/>
                <w:sz w:val="22"/>
              </w:rPr>
            </w:pPr>
            <w:r>
              <w:rPr>
                <w:rFonts w:cs="Arial" w:hint="eastAsia"/>
                <w:color w:val="000000"/>
                <w:sz w:val="22"/>
              </w:rPr>
              <w:t>本年支出</w:t>
            </w:r>
          </w:p>
        </w:tc>
      </w:tr>
      <w:tr w:rsidR="00420729" w14:paraId="7F1758A1" w14:textId="77777777" w:rsidTr="00420729">
        <w:trPr>
          <w:trHeight w:val="330"/>
        </w:trPr>
        <w:tc>
          <w:tcPr>
            <w:tcW w:w="2416"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35B5F09B" w14:textId="77777777" w:rsidR="00420729" w:rsidRDefault="00420729">
            <w:pPr>
              <w:jc w:val="center"/>
              <w:rPr>
                <w:rFonts w:cs="Arial" w:hint="eastAsia"/>
                <w:color w:val="000000"/>
                <w:sz w:val="22"/>
              </w:rPr>
            </w:pPr>
            <w:r>
              <w:rPr>
                <w:rFonts w:cs="Arial" w:hint="eastAsia"/>
                <w:color w:val="000000"/>
                <w:sz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FDC4D11" w14:textId="77777777" w:rsidR="00420729" w:rsidRDefault="00420729">
            <w:pPr>
              <w:jc w:val="center"/>
              <w:rPr>
                <w:rFonts w:cs="Arial" w:hint="eastAsia"/>
                <w:color w:val="000000"/>
                <w:sz w:val="22"/>
              </w:rPr>
            </w:pPr>
            <w:r>
              <w:rPr>
                <w:rFonts w:cs="Arial" w:hint="eastAsia"/>
                <w:color w:val="000000"/>
                <w:sz w:val="22"/>
              </w:rPr>
              <w:t>科目名称</w:t>
            </w:r>
          </w:p>
        </w:tc>
        <w:tc>
          <w:tcPr>
            <w:tcW w:w="3830"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61854816" w14:textId="77777777" w:rsidR="00420729" w:rsidRDefault="00420729">
            <w:pPr>
              <w:jc w:val="center"/>
              <w:rPr>
                <w:rFonts w:cs="Arial" w:hint="eastAsia"/>
                <w:color w:val="000000"/>
                <w:sz w:val="22"/>
              </w:rPr>
            </w:pPr>
            <w:r>
              <w:rPr>
                <w:rFonts w:cs="Arial" w:hint="eastAsia"/>
                <w:color w:val="000000"/>
                <w:sz w:val="22"/>
              </w:rPr>
              <w:t>小计</w:t>
            </w:r>
          </w:p>
        </w:tc>
        <w:tc>
          <w:tcPr>
            <w:tcW w:w="3830"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512B55B3" w14:textId="77777777" w:rsidR="00420729" w:rsidRDefault="00420729">
            <w:pPr>
              <w:jc w:val="center"/>
              <w:rPr>
                <w:rFonts w:cs="Arial" w:hint="eastAsia"/>
                <w:color w:val="000000"/>
                <w:sz w:val="22"/>
              </w:rPr>
            </w:pPr>
            <w:r>
              <w:rPr>
                <w:rFonts w:cs="Arial" w:hint="eastAsia"/>
                <w:color w:val="000000"/>
                <w:sz w:val="22"/>
              </w:rPr>
              <w:t>基本支出</w:t>
            </w:r>
          </w:p>
        </w:tc>
        <w:tc>
          <w:tcPr>
            <w:tcW w:w="3672"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0683887A" w14:textId="77777777" w:rsidR="00420729" w:rsidRDefault="00420729">
            <w:pPr>
              <w:jc w:val="center"/>
              <w:rPr>
                <w:rFonts w:cs="Arial" w:hint="eastAsia"/>
                <w:color w:val="000000"/>
                <w:sz w:val="22"/>
              </w:rPr>
            </w:pPr>
            <w:r>
              <w:rPr>
                <w:rFonts w:cs="Arial" w:hint="eastAsia"/>
                <w:color w:val="000000"/>
                <w:sz w:val="22"/>
              </w:rPr>
              <w:t>项目支出</w:t>
            </w:r>
          </w:p>
        </w:tc>
      </w:tr>
      <w:tr w:rsidR="00420729" w14:paraId="62BD6764" w14:textId="77777777" w:rsidTr="00420729">
        <w:trPr>
          <w:trHeight w:val="330"/>
        </w:trPr>
        <w:tc>
          <w:tcPr>
            <w:tcW w:w="0" w:type="auto"/>
            <w:vMerge/>
            <w:tcBorders>
              <w:top w:val="nil"/>
              <w:left w:val="single" w:sz="4" w:space="0" w:color="000000"/>
              <w:bottom w:val="single" w:sz="4" w:space="0" w:color="000000"/>
              <w:right w:val="single" w:sz="4" w:space="0" w:color="000000"/>
            </w:tcBorders>
            <w:vAlign w:val="center"/>
            <w:hideMark/>
          </w:tcPr>
          <w:p w14:paraId="3DB00E0D"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2617E26A"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7D55C03D"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5DBCEC27"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33BC8815" w14:textId="77777777" w:rsidR="00420729" w:rsidRDefault="00420729">
            <w:pPr>
              <w:rPr>
                <w:rFonts w:ascii="宋体" w:eastAsia="宋体" w:hAnsi="宋体" w:cs="Arial"/>
                <w:color w:val="000000"/>
                <w:sz w:val="22"/>
              </w:rPr>
            </w:pPr>
          </w:p>
        </w:tc>
      </w:tr>
      <w:tr w:rsidR="00420729" w14:paraId="1AA6E2D0" w14:textId="77777777" w:rsidTr="00420729">
        <w:trPr>
          <w:trHeight w:val="330"/>
        </w:trPr>
        <w:tc>
          <w:tcPr>
            <w:tcW w:w="0" w:type="auto"/>
            <w:vMerge/>
            <w:tcBorders>
              <w:top w:val="nil"/>
              <w:left w:val="single" w:sz="4" w:space="0" w:color="000000"/>
              <w:bottom w:val="single" w:sz="4" w:space="0" w:color="000000"/>
              <w:right w:val="single" w:sz="4" w:space="0" w:color="000000"/>
            </w:tcBorders>
            <w:vAlign w:val="center"/>
            <w:hideMark/>
          </w:tcPr>
          <w:p w14:paraId="17345866"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4E2FF834"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2151B0BE"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55F6384C" w14:textId="77777777" w:rsidR="00420729" w:rsidRDefault="00420729">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61DA9C31" w14:textId="77777777" w:rsidR="00420729" w:rsidRDefault="00420729">
            <w:pPr>
              <w:rPr>
                <w:rFonts w:ascii="宋体" w:eastAsia="宋体" w:hAnsi="宋体" w:cs="Arial"/>
                <w:color w:val="000000"/>
                <w:sz w:val="22"/>
              </w:rPr>
            </w:pPr>
          </w:p>
        </w:tc>
      </w:tr>
      <w:tr w:rsidR="00420729" w14:paraId="61A39E60" w14:textId="77777777" w:rsidTr="00420729">
        <w:trPr>
          <w:trHeight w:val="325"/>
        </w:trPr>
        <w:tc>
          <w:tcPr>
            <w:tcW w:w="0" w:type="auto"/>
            <w:gridSpan w:val="2"/>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F580554" w14:textId="77777777" w:rsidR="00420729" w:rsidRDefault="00420729">
            <w:pPr>
              <w:jc w:val="center"/>
              <w:rPr>
                <w:rFonts w:cs="Arial" w:hint="eastAsia"/>
                <w:color w:val="000000"/>
                <w:sz w:val="22"/>
              </w:rPr>
            </w:pPr>
            <w:r>
              <w:rPr>
                <w:rFonts w:cs="Arial" w:hint="eastAsia"/>
                <w:color w:val="000000"/>
                <w:sz w:val="22"/>
              </w:rPr>
              <w:t>栏次</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ED13118" w14:textId="77777777" w:rsidR="00420729" w:rsidRDefault="00420729">
            <w:pPr>
              <w:jc w:val="center"/>
              <w:rPr>
                <w:rFonts w:cs="Arial" w:hint="eastAsia"/>
                <w:color w:val="000000"/>
                <w:sz w:val="22"/>
              </w:rPr>
            </w:pPr>
            <w:r>
              <w:rPr>
                <w:rFonts w:cs="Arial" w:hint="eastAsia"/>
                <w:color w:val="000000"/>
                <w:sz w:val="22"/>
              </w:rPr>
              <w:t>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A554DCA" w14:textId="77777777" w:rsidR="00420729" w:rsidRDefault="00420729">
            <w:pPr>
              <w:jc w:val="center"/>
              <w:rPr>
                <w:rFonts w:cs="Arial" w:hint="eastAsia"/>
                <w:color w:val="000000"/>
                <w:sz w:val="22"/>
              </w:rPr>
            </w:pPr>
            <w:r>
              <w:rPr>
                <w:rFonts w:cs="Arial" w:hint="eastAsia"/>
                <w:color w:val="000000"/>
                <w:sz w:val="22"/>
              </w:rPr>
              <w:t>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5964A0D" w14:textId="77777777" w:rsidR="00420729" w:rsidRDefault="00420729">
            <w:pPr>
              <w:jc w:val="center"/>
              <w:rPr>
                <w:rFonts w:cs="Arial" w:hint="eastAsia"/>
                <w:color w:val="000000"/>
                <w:sz w:val="22"/>
              </w:rPr>
            </w:pPr>
            <w:r>
              <w:rPr>
                <w:rFonts w:cs="Arial" w:hint="eastAsia"/>
                <w:color w:val="000000"/>
                <w:sz w:val="22"/>
              </w:rPr>
              <w:t>3</w:t>
            </w:r>
          </w:p>
        </w:tc>
      </w:tr>
      <w:tr w:rsidR="00420729" w14:paraId="15ADDC9B" w14:textId="77777777" w:rsidTr="00420729">
        <w:trPr>
          <w:trHeight w:val="325"/>
        </w:trPr>
        <w:tc>
          <w:tcPr>
            <w:tcW w:w="0" w:type="auto"/>
            <w:gridSpan w:val="2"/>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CFFB7EB" w14:textId="77777777" w:rsidR="00420729" w:rsidRDefault="00420729">
            <w:pPr>
              <w:jc w:val="center"/>
              <w:rPr>
                <w:rFonts w:cs="Arial" w:hint="eastAsia"/>
                <w:color w:val="000000"/>
                <w:sz w:val="22"/>
              </w:rPr>
            </w:pPr>
            <w:r>
              <w:rPr>
                <w:rFonts w:cs="Arial" w:hint="eastAsia"/>
                <w:color w:val="00000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F938D" w14:textId="77777777" w:rsidR="00420729" w:rsidRDefault="00420729">
            <w:pPr>
              <w:jc w:val="right"/>
              <w:rPr>
                <w:rFonts w:cs="Arial" w:hint="eastAsia"/>
                <w:b/>
                <w:bCs/>
                <w:color w:val="000000"/>
                <w:sz w:val="22"/>
              </w:rPr>
            </w:pPr>
            <w:r>
              <w:rPr>
                <w:rFonts w:cs="Arial" w:hint="eastAsia"/>
                <w:b/>
                <w:bCs/>
                <w:color w:val="000000"/>
                <w:sz w:val="22"/>
              </w:rPr>
              <w:t>200.49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C789D" w14:textId="77777777" w:rsidR="00420729" w:rsidRDefault="00420729">
            <w:pPr>
              <w:jc w:val="right"/>
              <w:rPr>
                <w:rFonts w:cs="Arial" w:hint="eastAsia"/>
                <w:b/>
                <w:bCs/>
                <w:color w:val="000000"/>
                <w:sz w:val="22"/>
              </w:rPr>
            </w:pPr>
            <w:r>
              <w:rPr>
                <w:rFonts w:cs="Arial" w:hint="eastAsia"/>
                <w:b/>
                <w:bCs/>
                <w:color w:val="000000"/>
                <w:sz w:val="22"/>
              </w:rPr>
              <w:t>180.49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C0A8F" w14:textId="77777777" w:rsidR="00420729" w:rsidRDefault="00420729">
            <w:pPr>
              <w:jc w:val="right"/>
              <w:rPr>
                <w:rFonts w:cs="Arial" w:hint="eastAsia"/>
                <w:b/>
                <w:bCs/>
                <w:color w:val="000000"/>
                <w:sz w:val="22"/>
              </w:rPr>
            </w:pPr>
            <w:r>
              <w:rPr>
                <w:rFonts w:cs="Arial" w:hint="eastAsia"/>
                <w:b/>
                <w:bCs/>
                <w:color w:val="000000"/>
                <w:sz w:val="22"/>
              </w:rPr>
              <w:t>20.00</w:t>
            </w:r>
          </w:p>
        </w:tc>
      </w:tr>
      <w:tr w:rsidR="00420729" w14:paraId="6770E1C9"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4D2D1" w14:textId="77777777" w:rsidR="00420729" w:rsidRDefault="00420729">
            <w:pPr>
              <w:jc w:val="left"/>
              <w:rPr>
                <w:rFonts w:cs="Arial" w:hint="eastAsia"/>
                <w:color w:val="000000"/>
                <w:sz w:val="22"/>
              </w:rPr>
            </w:pPr>
            <w:r>
              <w:rPr>
                <w:rFonts w:cs="Arial" w:hint="eastAsia"/>
                <w:color w:val="000000"/>
                <w:sz w:val="22"/>
              </w:rPr>
              <w:t>213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871B8" w14:textId="77777777" w:rsidR="00420729" w:rsidRDefault="00420729">
            <w:pPr>
              <w:rPr>
                <w:rFonts w:cs="Arial" w:hint="eastAsia"/>
                <w:color w:val="000000"/>
                <w:sz w:val="22"/>
              </w:rPr>
            </w:pPr>
            <w:r>
              <w:rPr>
                <w:rFonts w:cs="Arial" w:hint="eastAsia"/>
                <w:color w:val="000000"/>
                <w:sz w:val="22"/>
              </w:rPr>
              <w:t>农林水支出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F78DD" w14:textId="77777777" w:rsidR="00420729" w:rsidRDefault="00420729">
            <w:pPr>
              <w:jc w:val="right"/>
              <w:rPr>
                <w:rFonts w:cs="Arial" w:hint="eastAsia"/>
                <w:color w:val="000000"/>
                <w:sz w:val="22"/>
              </w:rPr>
            </w:pPr>
            <w:r>
              <w:rPr>
                <w:rFonts w:cs="Arial" w:hint="eastAsia"/>
                <w:color w:val="000000"/>
                <w:sz w:val="22"/>
              </w:rPr>
              <w:t>200.49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C61AB" w14:textId="77777777" w:rsidR="00420729" w:rsidRDefault="00420729">
            <w:pPr>
              <w:jc w:val="right"/>
              <w:rPr>
                <w:rFonts w:cs="Arial" w:hint="eastAsia"/>
                <w:color w:val="000000"/>
                <w:sz w:val="22"/>
              </w:rPr>
            </w:pPr>
            <w:r>
              <w:rPr>
                <w:rFonts w:cs="Arial" w:hint="eastAsia"/>
                <w:color w:val="000000"/>
                <w:sz w:val="22"/>
              </w:rPr>
              <w:t>180.49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BBD7B" w14:textId="77777777" w:rsidR="00420729" w:rsidRDefault="00420729">
            <w:pPr>
              <w:jc w:val="right"/>
              <w:rPr>
                <w:rFonts w:cs="Arial" w:hint="eastAsia"/>
                <w:color w:val="000000"/>
                <w:sz w:val="22"/>
              </w:rPr>
            </w:pPr>
            <w:r>
              <w:rPr>
                <w:rFonts w:cs="Arial" w:hint="eastAsia"/>
                <w:color w:val="000000"/>
                <w:sz w:val="22"/>
              </w:rPr>
              <w:t>20.00</w:t>
            </w:r>
          </w:p>
        </w:tc>
      </w:tr>
      <w:tr w:rsidR="00420729" w14:paraId="58FC2E19"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2CE82" w14:textId="77777777" w:rsidR="00420729" w:rsidRDefault="00420729">
            <w:pPr>
              <w:jc w:val="left"/>
              <w:rPr>
                <w:rFonts w:cs="Arial" w:hint="eastAsia"/>
                <w:color w:val="000000"/>
                <w:sz w:val="22"/>
              </w:rPr>
            </w:pPr>
            <w:r>
              <w:rPr>
                <w:rFonts w:cs="Arial" w:hint="eastAsia"/>
                <w:color w:val="000000"/>
                <w:sz w:val="22"/>
              </w:rPr>
              <w:t>21301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9400C" w14:textId="77777777" w:rsidR="00420729" w:rsidRDefault="00420729">
            <w:pPr>
              <w:rPr>
                <w:rFonts w:cs="Arial" w:hint="eastAsia"/>
                <w:color w:val="000000"/>
                <w:sz w:val="22"/>
              </w:rPr>
            </w:pPr>
            <w:r>
              <w:rPr>
                <w:rFonts w:cs="Arial" w:hint="eastAsia"/>
                <w:color w:val="000000"/>
                <w:sz w:val="22"/>
              </w:rPr>
              <w:t>农业</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AD8B6" w14:textId="77777777" w:rsidR="00420729" w:rsidRDefault="00420729">
            <w:pPr>
              <w:jc w:val="right"/>
              <w:rPr>
                <w:rFonts w:cs="Arial" w:hint="eastAsia"/>
                <w:color w:val="000000"/>
                <w:sz w:val="22"/>
              </w:rPr>
            </w:pPr>
            <w:r>
              <w:rPr>
                <w:rFonts w:cs="Arial" w:hint="eastAsia"/>
                <w:color w:val="000000"/>
                <w:sz w:val="22"/>
              </w:rPr>
              <w:t>200.49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89B7B" w14:textId="77777777" w:rsidR="00420729" w:rsidRDefault="00420729">
            <w:pPr>
              <w:jc w:val="right"/>
              <w:rPr>
                <w:rFonts w:cs="Arial" w:hint="eastAsia"/>
                <w:color w:val="000000"/>
                <w:sz w:val="22"/>
              </w:rPr>
            </w:pPr>
            <w:r>
              <w:rPr>
                <w:rFonts w:cs="Arial" w:hint="eastAsia"/>
                <w:color w:val="000000"/>
                <w:sz w:val="22"/>
              </w:rPr>
              <w:t>180.49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17D99" w14:textId="77777777" w:rsidR="00420729" w:rsidRDefault="00420729">
            <w:pPr>
              <w:jc w:val="right"/>
              <w:rPr>
                <w:rFonts w:cs="Arial" w:hint="eastAsia"/>
                <w:color w:val="000000"/>
                <w:sz w:val="22"/>
              </w:rPr>
            </w:pPr>
            <w:r>
              <w:rPr>
                <w:rFonts w:cs="Arial" w:hint="eastAsia"/>
                <w:color w:val="000000"/>
                <w:sz w:val="22"/>
              </w:rPr>
              <w:t>20.00</w:t>
            </w:r>
          </w:p>
        </w:tc>
      </w:tr>
      <w:tr w:rsidR="00420729" w14:paraId="14643E02"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154EA" w14:textId="77777777" w:rsidR="00420729" w:rsidRDefault="00420729">
            <w:pPr>
              <w:jc w:val="left"/>
              <w:rPr>
                <w:rFonts w:cs="Arial" w:hint="eastAsia"/>
                <w:color w:val="000000"/>
                <w:sz w:val="22"/>
              </w:rPr>
            </w:pPr>
            <w:r>
              <w:rPr>
                <w:rFonts w:cs="Arial" w:hint="eastAsia"/>
                <w:color w:val="000000"/>
                <w:sz w:val="22"/>
              </w:rPr>
              <w:t>2130104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37B0F" w14:textId="77777777" w:rsidR="00420729" w:rsidRDefault="00420729">
            <w:pPr>
              <w:rPr>
                <w:rFonts w:cs="Arial" w:hint="eastAsia"/>
                <w:color w:val="000000"/>
                <w:sz w:val="22"/>
              </w:rPr>
            </w:pPr>
            <w:r>
              <w:rPr>
                <w:rFonts w:cs="Arial" w:hint="eastAsia"/>
                <w:color w:val="000000"/>
                <w:sz w:val="22"/>
              </w:rPr>
              <w:t xml:space="preserve">  事业运行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D76D" w14:textId="77777777" w:rsidR="00420729" w:rsidRDefault="00420729">
            <w:pPr>
              <w:jc w:val="right"/>
              <w:rPr>
                <w:rFonts w:cs="Arial" w:hint="eastAsia"/>
                <w:color w:val="000000"/>
                <w:sz w:val="22"/>
              </w:rPr>
            </w:pPr>
            <w:r>
              <w:rPr>
                <w:rFonts w:cs="Arial" w:hint="eastAsia"/>
                <w:color w:val="000000"/>
                <w:sz w:val="22"/>
              </w:rPr>
              <w:t>180.49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9366E" w14:textId="77777777" w:rsidR="00420729" w:rsidRDefault="00420729">
            <w:pPr>
              <w:jc w:val="right"/>
              <w:rPr>
                <w:rFonts w:cs="Arial" w:hint="eastAsia"/>
                <w:color w:val="000000"/>
                <w:sz w:val="22"/>
              </w:rPr>
            </w:pPr>
            <w:r>
              <w:rPr>
                <w:rFonts w:cs="Arial" w:hint="eastAsia"/>
                <w:color w:val="000000"/>
                <w:sz w:val="22"/>
              </w:rPr>
              <w:t>180.49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9FEE5" w14:textId="77777777" w:rsidR="00420729" w:rsidRDefault="00420729">
            <w:pPr>
              <w:jc w:val="right"/>
              <w:rPr>
                <w:rFonts w:cs="Arial" w:hint="eastAsia"/>
                <w:color w:val="000000"/>
                <w:sz w:val="22"/>
              </w:rPr>
            </w:pPr>
            <w:r>
              <w:rPr>
                <w:rFonts w:cs="Arial" w:hint="eastAsia"/>
                <w:color w:val="000000"/>
                <w:sz w:val="22"/>
              </w:rPr>
              <w:t>0.00</w:t>
            </w:r>
          </w:p>
        </w:tc>
      </w:tr>
      <w:tr w:rsidR="00420729" w14:paraId="747328A8"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B89A6" w14:textId="77777777" w:rsidR="00420729" w:rsidRDefault="00420729">
            <w:pPr>
              <w:jc w:val="left"/>
              <w:rPr>
                <w:rFonts w:cs="Arial" w:hint="eastAsia"/>
                <w:color w:val="000000"/>
                <w:sz w:val="22"/>
              </w:rPr>
            </w:pPr>
            <w:r>
              <w:rPr>
                <w:rFonts w:cs="Arial" w:hint="eastAsia"/>
                <w:color w:val="000000"/>
                <w:sz w:val="22"/>
              </w:rPr>
              <w:t>2130106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C849E" w14:textId="77777777" w:rsidR="00420729" w:rsidRDefault="00420729">
            <w:pPr>
              <w:rPr>
                <w:rFonts w:cs="Arial" w:hint="eastAsia"/>
                <w:color w:val="000000"/>
                <w:sz w:val="22"/>
              </w:rPr>
            </w:pPr>
            <w:r>
              <w:rPr>
                <w:rFonts w:cs="Arial" w:hint="eastAsia"/>
                <w:color w:val="000000"/>
                <w:sz w:val="22"/>
              </w:rPr>
              <w:t xml:space="preserve">  科技转化与推广服务</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856AB" w14:textId="77777777" w:rsidR="00420729" w:rsidRDefault="00420729">
            <w:pPr>
              <w:jc w:val="right"/>
              <w:rPr>
                <w:rFonts w:cs="Arial" w:hint="eastAsia"/>
                <w:color w:val="000000"/>
                <w:sz w:val="22"/>
              </w:rPr>
            </w:pPr>
            <w:r>
              <w:rPr>
                <w:rFonts w:cs="Arial" w:hint="eastAsia"/>
                <w:color w:val="000000"/>
                <w:sz w:val="22"/>
              </w:rPr>
              <w:t>20.00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1E3F1" w14:textId="77777777" w:rsidR="00420729" w:rsidRDefault="00420729">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27E46" w14:textId="77777777" w:rsidR="00420729" w:rsidRDefault="00420729">
            <w:pPr>
              <w:jc w:val="right"/>
              <w:rPr>
                <w:rFonts w:cs="Arial" w:hint="eastAsia"/>
                <w:color w:val="000000"/>
                <w:sz w:val="22"/>
              </w:rPr>
            </w:pPr>
            <w:r>
              <w:rPr>
                <w:rFonts w:cs="Arial" w:hint="eastAsia"/>
                <w:color w:val="000000"/>
                <w:sz w:val="22"/>
              </w:rPr>
              <w:t>20.00</w:t>
            </w:r>
          </w:p>
        </w:tc>
      </w:tr>
      <w:tr w:rsidR="00420729" w14:paraId="4D5B0378"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B9E16" w14:textId="77777777" w:rsidR="00420729" w:rsidRDefault="00420729">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C5894" w14:textId="77777777" w:rsidR="00420729" w:rsidRDefault="00420729">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1482"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2B65E"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AE049" w14:textId="77777777" w:rsidR="00420729" w:rsidRDefault="00420729">
            <w:pPr>
              <w:jc w:val="right"/>
              <w:rPr>
                <w:rFonts w:cs="Arial" w:hint="eastAsia"/>
                <w:color w:val="000000"/>
                <w:sz w:val="22"/>
              </w:rPr>
            </w:pPr>
            <w:r>
              <w:rPr>
                <w:rFonts w:cs="Arial" w:hint="eastAsia"/>
                <w:color w:val="000000"/>
                <w:sz w:val="22"/>
              </w:rPr>
              <w:t xml:space="preserve">　</w:t>
            </w:r>
          </w:p>
        </w:tc>
      </w:tr>
      <w:tr w:rsidR="00420729" w14:paraId="16DF5B12"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10037" w14:textId="77777777" w:rsidR="00420729" w:rsidRDefault="00420729">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20DDB" w14:textId="77777777" w:rsidR="00420729" w:rsidRDefault="00420729">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A562A"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8474D"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417BC" w14:textId="77777777" w:rsidR="00420729" w:rsidRDefault="00420729">
            <w:pPr>
              <w:jc w:val="right"/>
              <w:rPr>
                <w:rFonts w:cs="Arial" w:hint="eastAsia"/>
                <w:color w:val="000000"/>
                <w:sz w:val="22"/>
              </w:rPr>
            </w:pPr>
            <w:r>
              <w:rPr>
                <w:rFonts w:cs="Arial" w:hint="eastAsia"/>
                <w:color w:val="000000"/>
                <w:sz w:val="22"/>
              </w:rPr>
              <w:t xml:space="preserve">　</w:t>
            </w:r>
          </w:p>
        </w:tc>
      </w:tr>
      <w:tr w:rsidR="00420729" w14:paraId="3E7771EA"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577DD" w14:textId="77777777" w:rsidR="00420729" w:rsidRDefault="00420729">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42735" w14:textId="77777777" w:rsidR="00420729" w:rsidRDefault="00420729">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118DB"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38C76"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04AEF" w14:textId="77777777" w:rsidR="00420729" w:rsidRDefault="00420729">
            <w:pPr>
              <w:jc w:val="right"/>
              <w:rPr>
                <w:rFonts w:cs="Arial" w:hint="eastAsia"/>
                <w:color w:val="000000"/>
                <w:sz w:val="22"/>
              </w:rPr>
            </w:pPr>
            <w:r>
              <w:rPr>
                <w:rFonts w:cs="Arial" w:hint="eastAsia"/>
                <w:color w:val="000000"/>
                <w:sz w:val="22"/>
              </w:rPr>
              <w:t xml:space="preserve">　</w:t>
            </w:r>
          </w:p>
        </w:tc>
      </w:tr>
      <w:tr w:rsidR="00420729" w14:paraId="502BEDB5" w14:textId="77777777" w:rsidTr="00420729">
        <w:trPr>
          <w:trHeight w:val="3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9F59A" w14:textId="77777777" w:rsidR="00420729" w:rsidRDefault="00420729">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FD563" w14:textId="77777777" w:rsidR="00420729" w:rsidRDefault="00420729">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9F288"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A34C1" w14:textId="77777777" w:rsidR="00420729" w:rsidRDefault="00420729">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6B8CA" w14:textId="77777777" w:rsidR="00420729" w:rsidRDefault="00420729">
            <w:pPr>
              <w:jc w:val="right"/>
              <w:rPr>
                <w:rFonts w:cs="Arial" w:hint="eastAsia"/>
                <w:color w:val="000000"/>
                <w:sz w:val="22"/>
              </w:rPr>
            </w:pPr>
            <w:r>
              <w:rPr>
                <w:rFonts w:cs="Arial" w:hint="eastAsia"/>
                <w:color w:val="000000"/>
                <w:sz w:val="22"/>
              </w:rPr>
              <w:t xml:space="preserve">　</w:t>
            </w:r>
          </w:p>
        </w:tc>
      </w:tr>
      <w:tr w:rsidR="00420729" w14:paraId="19773584" w14:textId="77777777" w:rsidTr="00420729">
        <w:trPr>
          <w:trHeight w:val="325"/>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404B07CE" w14:textId="77777777" w:rsidR="00420729" w:rsidRDefault="00420729">
            <w:pPr>
              <w:jc w:val="left"/>
              <w:rPr>
                <w:rFonts w:cs="Arial" w:hint="eastAsia"/>
                <w:color w:val="000000"/>
                <w:sz w:val="22"/>
              </w:rPr>
            </w:pPr>
            <w:r>
              <w:rPr>
                <w:rFonts w:cs="Arial" w:hint="eastAsia"/>
                <w:color w:val="000000"/>
                <w:sz w:val="22"/>
              </w:rPr>
              <w:t>注：本表反映部门本年度一般公共预算财政拨款支出情况。</w:t>
            </w:r>
          </w:p>
        </w:tc>
      </w:tr>
    </w:tbl>
    <w:p w14:paraId="2E120A04" w14:textId="0D4CCDF7" w:rsidR="00231F60" w:rsidRDefault="00420729" w:rsidP="00231F60">
      <w:r>
        <w:t xml:space="preserve"> </w:t>
      </w:r>
      <w:r w:rsidR="00231F60">
        <w:br w:type="page"/>
      </w:r>
    </w:p>
    <w:tbl>
      <w:tblPr>
        <w:tblW w:w="19309" w:type="dxa"/>
        <w:tblCellMar>
          <w:left w:w="0" w:type="dxa"/>
          <w:right w:w="0" w:type="dxa"/>
        </w:tblCellMar>
        <w:tblLook w:val="04A0" w:firstRow="1" w:lastRow="0" w:firstColumn="1" w:lastColumn="0" w:noHBand="0" w:noVBand="1"/>
      </w:tblPr>
      <w:tblGrid>
        <w:gridCol w:w="936"/>
        <w:gridCol w:w="4733"/>
        <w:gridCol w:w="1010"/>
        <w:gridCol w:w="921"/>
        <w:gridCol w:w="3170"/>
        <w:gridCol w:w="827"/>
        <w:gridCol w:w="911"/>
        <w:gridCol w:w="5984"/>
        <w:gridCol w:w="817"/>
      </w:tblGrid>
      <w:tr w:rsidR="001F0FA4" w14:paraId="00851B61" w14:textId="77777777" w:rsidTr="001F0FA4">
        <w:trPr>
          <w:trHeight w:val="549"/>
        </w:trPr>
        <w:tc>
          <w:tcPr>
            <w:tcW w:w="19309" w:type="dxa"/>
            <w:gridSpan w:val="9"/>
            <w:tcBorders>
              <w:top w:val="nil"/>
              <w:left w:val="nil"/>
              <w:bottom w:val="nil"/>
              <w:right w:val="nil"/>
            </w:tcBorders>
            <w:shd w:val="clear" w:color="auto" w:fill="auto"/>
            <w:noWrap/>
            <w:tcMar>
              <w:top w:w="15" w:type="dxa"/>
              <w:left w:w="15" w:type="dxa"/>
              <w:bottom w:w="0" w:type="dxa"/>
              <w:right w:w="15" w:type="dxa"/>
            </w:tcMar>
            <w:vAlign w:val="center"/>
            <w:hideMark/>
          </w:tcPr>
          <w:p w14:paraId="4808467E" w14:textId="77777777" w:rsidR="001F0FA4" w:rsidRDefault="001F0FA4">
            <w:pPr>
              <w:widowControl/>
              <w:jc w:val="center"/>
              <w:rPr>
                <w:rFonts w:cs="Arial"/>
                <w:color w:val="000000"/>
                <w:sz w:val="30"/>
                <w:szCs w:val="30"/>
              </w:rPr>
            </w:pPr>
            <w:r>
              <w:rPr>
                <w:rFonts w:cs="Arial" w:hint="eastAsia"/>
                <w:color w:val="000000"/>
                <w:sz w:val="30"/>
                <w:szCs w:val="30"/>
              </w:rPr>
              <w:lastRenderedPageBreak/>
              <w:t>一般公共预算财政拨款基本支出决算表</w:t>
            </w:r>
          </w:p>
        </w:tc>
      </w:tr>
      <w:tr w:rsidR="001F0FA4" w14:paraId="52FB8AEB" w14:textId="77777777" w:rsidTr="001F0FA4">
        <w:trPr>
          <w:trHeight w:val="385"/>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bottom"/>
            <w:hideMark/>
          </w:tcPr>
          <w:p w14:paraId="0D781648" w14:textId="77777777" w:rsidR="001F0FA4" w:rsidRDefault="001F0FA4">
            <w:pPr>
              <w:jc w:val="right"/>
              <w:rPr>
                <w:rFonts w:cs="Arial" w:hint="eastAsia"/>
                <w:color w:val="000000"/>
                <w:sz w:val="20"/>
                <w:szCs w:val="20"/>
              </w:rPr>
            </w:pPr>
            <w:r>
              <w:rPr>
                <w:rFonts w:cs="Arial" w:hint="eastAsia"/>
                <w:color w:val="000000"/>
                <w:sz w:val="20"/>
                <w:szCs w:val="20"/>
              </w:rPr>
              <w:t>公开06表</w:t>
            </w:r>
          </w:p>
        </w:tc>
      </w:tr>
      <w:tr w:rsidR="001F0FA4" w14:paraId="2C3A2D69" w14:textId="77777777" w:rsidTr="001F0FA4">
        <w:trPr>
          <w:trHeight w:val="430"/>
        </w:trPr>
        <w:tc>
          <w:tcPr>
            <w:tcW w:w="0" w:type="auto"/>
            <w:gridSpan w:val="2"/>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170D38A5" w14:textId="77777777" w:rsidR="001F0FA4" w:rsidRDefault="001F0FA4">
            <w:pPr>
              <w:jc w:val="left"/>
              <w:rPr>
                <w:rFonts w:cs="Arial" w:hint="eastAsia"/>
                <w:color w:val="000000"/>
                <w:sz w:val="20"/>
                <w:szCs w:val="20"/>
              </w:rPr>
            </w:pPr>
            <w:r>
              <w:rPr>
                <w:rFonts w:cs="Arial" w:hint="eastAsia"/>
                <w:color w:val="000000"/>
                <w:sz w:val="20"/>
                <w:szCs w:val="20"/>
              </w:rPr>
              <w:t>部门：咸宁市原种场</w:t>
            </w:r>
          </w:p>
        </w:tc>
        <w:tc>
          <w:tcPr>
            <w:tcW w:w="0" w:type="auto"/>
            <w:gridSpan w:val="7"/>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142D6DF" w14:textId="77777777" w:rsidR="001F0FA4" w:rsidRDefault="001F0FA4">
            <w:pPr>
              <w:jc w:val="right"/>
              <w:rPr>
                <w:rFonts w:cs="Arial" w:hint="eastAsia"/>
                <w:color w:val="000000"/>
                <w:sz w:val="18"/>
                <w:szCs w:val="18"/>
              </w:rPr>
            </w:pPr>
            <w:r>
              <w:rPr>
                <w:rFonts w:cs="Arial" w:hint="eastAsia"/>
                <w:color w:val="000000"/>
                <w:sz w:val="18"/>
                <w:szCs w:val="18"/>
              </w:rPr>
              <w:t>金额单位：万元</w:t>
            </w:r>
          </w:p>
        </w:tc>
      </w:tr>
      <w:tr w:rsidR="001F0FA4" w14:paraId="56CFF6EB" w14:textId="77777777" w:rsidTr="001F0FA4">
        <w:trPr>
          <w:trHeight w:val="682"/>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EECED7C" w14:textId="77777777" w:rsidR="001F0FA4" w:rsidRDefault="001F0FA4">
            <w:pPr>
              <w:jc w:val="center"/>
              <w:rPr>
                <w:rFonts w:cs="Arial" w:hint="eastAsia"/>
                <w:color w:val="000000"/>
                <w:sz w:val="22"/>
              </w:rPr>
            </w:pPr>
            <w:r>
              <w:rPr>
                <w:rFonts w:cs="Arial" w:hint="eastAsia"/>
                <w:color w:val="000000"/>
                <w:sz w:val="22"/>
              </w:rPr>
              <w:t>人员经费</w:t>
            </w:r>
          </w:p>
        </w:tc>
        <w:tc>
          <w:tcPr>
            <w:tcW w:w="0" w:type="auto"/>
            <w:gridSpan w:val="6"/>
            <w:tcBorders>
              <w:top w:val="single" w:sz="4" w:space="0" w:color="000000"/>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25F8DCD" w14:textId="77777777" w:rsidR="001F0FA4" w:rsidRDefault="001F0FA4">
            <w:pPr>
              <w:jc w:val="center"/>
              <w:rPr>
                <w:rFonts w:cs="Arial" w:hint="eastAsia"/>
                <w:color w:val="000000"/>
                <w:sz w:val="22"/>
              </w:rPr>
            </w:pPr>
            <w:r>
              <w:rPr>
                <w:rFonts w:cs="Arial" w:hint="eastAsia"/>
                <w:color w:val="000000"/>
                <w:sz w:val="22"/>
              </w:rPr>
              <w:t>公用经费</w:t>
            </w:r>
          </w:p>
        </w:tc>
      </w:tr>
      <w:tr w:rsidR="001F0FA4" w14:paraId="7D218451" w14:textId="77777777" w:rsidTr="001F0FA4">
        <w:trPr>
          <w:trHeight w:val="312"/>
        </w:trPr>
        <w:tc>
          <w:tcPr>
            <w:tcW w:w="936"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0340828C" w14:textId="77777777" w:rsidR="001F0FA4" w:rsidRDefault="001F0FA4">
            <w:pPr>
              <w:jc w:val="center"/>
              <w:rPr>
                <w:rFonts w:cs="Arial" w:hint="eastAsia"/>
                <w:color w:val="000000"/>
                <w:sz w:val="22"/>
              </w:rPr>
            </w:pPr>
            <w:r>
              <w:rPr>
                <w:rFonts w:cs="Arial" w:hint="eastAsia"/>
                <w:color w:val="000000"/>
                <w:sz w:val="22"/>
              </w:rPr>
              <w:t>科目编码</w:t>
            </w:r>
          </w:p>
        </w:tc>
        <w:tc>
          <w:tcPr>
            <w:tcW w:w="4733"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5CDCDAEC" w14:textId="77777777" w:rsidR="001F0FA4" w:rsidRDefault="001F0FA4">
            <w:pPr>
              <w:jc w:val="center"/>
              <w:rPr>
                <w:rFonts w:cs="Arial" w:hint="eastAsia"/>
                <w:color w:val="000000"/>
                <w:sz w:val="22"/>
              </w:rPr>
            </w:pPr>
            <w:r>
              <w:rPr>
                <w:rFonts w:cs="Arial" w:hint="eastAsia"/>
                <w:color w:val="000000"/>
                <w:sz w:val="22"/>
              </w:rPr>
              <w:t>科目名称</w:t>
            </w:r>
          </w:p>
        </w:tc>
        <w:tc>
          <w:tcPr>
            <w:tcW w:w="1010"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1FC77411" w14:textId="77777777" w:rsidR="001F0FA4" w:rsidRDefault="001F0FA4">
            <w:pPr>
              <w:jc w:val="center"/>
              <w:rPr>
                <w:rFonts w:cs="Arial" w:hint="eastAsia"/>
                <w:color w:val="000000"/>
                <w:sz w:val="22"/>
              </w:rPr>
            </w:pPr>
            <w:r>
              <w:rPr>
                <w:rFonts w:cs="Arial" w:hint="eastAsia"/>
                <w:color w:val="000000"/>
                <w:sz w:val="22"/>
              </w:rPr>
              <w:t>决算数</w:t>
            </w:r>
          </w:p>
        </w:tc>
        <w:tc>
          <w:tcPr>
            <w:tcW w:w="921"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41BC82F9" w14:textId="77777777" w:rsidR="001F0FA4" w:rsidRDefault="001F0FA4">
            <w:pPr>
              <w:jc w:val="center"/>
              <w:rPr>
                <w:rFonts w:cs="Arial" w:hint="eastAsia"/>
                <w:color w:val="000000"/>
                <w:sz w:val="22"/>
              </w:rPr>
            </w:pPr>
            <w:r>
              <w:rPr>
                <w:rFonts w:cs="Arial" w:hint="eastAsia"/>
                <w:color w:val="000000"/>
                <w:sz w:val="22"/>
              </w:rPr>
              <w:t>科目编码</w:t>
            </w:r>
          </w:p>
        </w:tc>
        <w:tc>
          <w:tcPr>
            <w:tcW w:w="3170"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77F95947" w14:textId="77777777" w:rsidR="001F0FA4" w:rsidRDefault="001F0FA4">
            <w:pPr>
              <w:jc w:val="center"/>
              <w:rPr>
                <w:rFonts w:cs="Arial" w:hint="eastAsia"/>
                <w:color w:val="000000"/>
                <w:sz w:val="22"/>
              </w:rPr>
            </w:pPr>
            <w:r>
              <w:rPr>
                <w:rFonts w:cs="Arial" w:hint="eastAsia"/>
                <w:color w:val="000000"/>
                <w:sz w:val="22"/>
              </w:rPr>
              <w:t>科目名称</w:t>
            </w:r>
          </w:p>
        </w:tc>
        <w:tc>
          <w:tcPr>
            <w:tcW w:w="827"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33E2FC4B" w14:textId="77777777" w:rsidR="001F0FA4" w:rsidRDefault="001F0FA4">
            <w:pPr>
              <w:jc w:val="center"/>
              <w:rPr>
                <w:rFonts w:cs="Arial" w:hint="eastAsia"/>
                <w:color w:val="000000"/>
                <w:sz w:val="22"/>
              </w:rPr>
            </w:pPr>
            <w:r>
              <w:rPr>
                <w:rFonts w:cs="Arial" w:hint="eastAsia"/>
                <w:color w:val="000000"/>
                <w:sz w:val="22"/>
              </w:rPr>
              <w:t>决算数</w:t>
            </w:r>
          </w:p>
        </w:tc>
        <w:tc>
          <w:tcPr>
            <w:tcW w:w="911"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25F59AB2" w14:textId="77777777" w:rsidR="001F0FA4" w:rsidRDefault="001F0FA4">
            <w:pPr>
              <w:jc w:val="center"/>
              <w:rPr>
                <w:rFonts w:cs="Arial" w:hint="eastAsia"/>
                <w:color w:val="000000"/>
                <w:sz w:val="22"/>
              </w:rPr>
            </w:pPr>
            <w:r>
              <w:rPr>
                <w:rFonts w:cs="Arial" w:hint="eastAsia"/>
                <w:color w:val="000000"/>
                <w:sz w:val="22"/>
              </w:rPr>
              <w:t>科目编码</w:t>
            </w:r>
          </w:p>
        </w:tc>
        <w:tc>
          <w:tcPr>
            <w:tcW w:w="5984"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5A3C6326" w14:textId="77777777" w:rsidR="001F0FA4" w:rsidRDefault="001F0FA4">
            <w:pPr>
              <w:jc w:val="center"/>
              <w:rPr>
                <w:rFonts w:cs="Arial" w:hint="eastAsia"/>
                <w:color w:val="000000"/>
                <w:sz w:val="22"/>
              </w:rPr>
            </w:pPr>
            <w:r>
              <w:rPr>
                <w:rFonts w:cs="Arial" w:hint="eastAsia"/>
                <w:color w:val="000000"/>
                <w:sz w:val="22"/>
              </w:rPr>
              <w:t>科目名称</w:t>
            </w:r>
          </w:p>
        </w:tc>
        <w:tc>
          <w:tcPr>
            <w:tcW w:w="813" w:type="dxa"/>
            <w:vMerge w:val="restart"/>
            <w:tcBorders>
              <w:top w:val="nil"/>
              <w:left w:val="nil"/>
              <w:bottom w:val="single" w:sz="4" w:space="0" w:color="000000"/>
              <w:right w:val="single" w:sz="4" w:space="0" w:color="000000"/>
            </w:tcBorders>
            <w:shd w:val="clear" w:color="FFFFFF" w:fill="C0C0C0"/>
            <w:tcMar>
              <w:top w:w="15" w:type="dxa"/>
              <w:left w:w="15" w:type="dxa"/>
              <w:bottom w:w="0" w:type="dxa"/>
              <w:right w:w="15" w:type="dxa"/>
            </w:tcMar>
            <w:vAlign w:val="center"/>
            <w:hideMark/>
          </w:tcPr>
          <w:p w14:paraId="59B48364" w14:textId="77777777" w:rsidR="001F0FA4" w:rsidRDefault="001F0FA4">
            <w:pPr>
              <w:jc w:val="center"/>
              <w:rPr>
                <w:rFonts w:cs="Arial" w:hint="eastAsia"/>
                <w:color w:val="000000"/>
                <w:sz w:val="22"/>
              </w:rPr>
            </w:pPr>
            <w:r>
              <w:rPr>
                <w:rFonts w:cs="Arial" w:hint="eastAsia"/>
                <w:color w:val="000000"/>
                <w:sz w:val="22"/>
              </w:rPr>
              <w:t>决算数</w:t>
            </w:r>
          </w:p>
        </w:tc>
      </w:tr>
      <w:tr w:rsidR="001F0FA4" w14:paraId="61D8372B" w14:textId="77777777" w:rsidTr="001F0FA4">
        <w:trPr>
          <w:trHeight w:val="312"/>
        </w:trPr>
        <w:tc>
          <w:tcPr>
            <w:tcW w:w="0" w:type="auto"/>
            <w:vMerge/>
            <w:tcBorders>
              <w:top w:val="nil"/>
              <w:left w:val="single" w:sz="4" w:space="0" w:color="000000"/>
              <w:bottom w:val="single" w:sz="4" w:space="0" w:color="000000"/>
              <w:right w:val="single" w:sz="4" w:space="0" w:color="000000"/>
            </w:tcBorders>
            <w:vAlign w:val="center"/>
            <w:hideMark/>
          </w:tcPr>
          <w:p w14:paraId="09DE1456"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27BED2ED"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5EAEA3F7"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6CD51AB6"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466EAC1B"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1ECD688B"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49306314"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6055D426" w14:textId="77777777" w:rsidR="001F0FA4" w:rsidRDefault="001F0FA4">
            <w:pPr>
              <w:rPr>
                <w:rFonts w:ascii="宋体" w:eastAsia="宋体" w:hAnsi="宋体" w:cs="Arial"/>
                <w:color w:val="000000"/>
                <w:sz w:val="22"/>
              </w:rPr>
            </w:pPr>
          </w:p>
        </w:tc>
        <w:tc>
          <w:tcPr>
            <w:tcW w:w="0" w:type="auto"/>
            <w:vMerge/>
            <w:tcBorders>
              <w:top w:val="nil"/>
              <w:left w:val="nil"/>
              <w:bottom w:val="single" w:sz="4" w:space="0" w:color="000000"/>
              <w:right w:val="single" w:sz="4" w:space="0" w:color="000000"/>
            </w:tcBorders>
            <w:vAlign w:val="center"/>
            <w:hideMark/>
          </w:tcPr>
          <w:p w14:paraId="57B8A67F" w14:textId="77777777" w:rsidR="001F0FA4" w:rsidRDefault="001F0FA4">
            <w:pPr>
              <w:rPr>
                <w:rFonts w:ascii="宋体" w:eastAsia="宋体" w:hAnsi="宋体" w:cs="Arial"/>
                <w:color w:val="000000"/>
                <w:sz w:val="22"/>
              </w:rPr>
            </w:pPr>
          </w:p>
        </w:tc>
      </w:tr>
      <w:tr w:rsidR="001F0FA4" w14:paraId="1CD6F73F"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EC94F14" w14:textId="77777777" w:rsidR="001F0FA4" w:rsidRDefault="001F0FA4">
            <w:pPr>
              <w:jc w:val="left"/>
              <w:rPr>
                <w:rFonts w:cs="Arial" w:hint="eastAsia"/>
                <w:color w:val="000000"/>
                <w:sz w:val="22"/>
              </w:rPr>
            </w:pPr>
            <w:r>
              <w:rPr>
                <w:rFonts w:cs="Arial" w:hint="eastAsia"/>
                <w:color w:val="000000"/>
                <w:sz w:val="22"/>
              </w:rPr>
              <w:t>301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BEB7FAB" w14:textId="77777777" w:rsidR="001F0FA4" w:rsidRDefault="001F0FA4">
            <w:pPr>
              <w:rPr>
                <w:rFonts w:cs="Arial" w:hint="eastAsia"/>
                <w:color w:val="000000"/>
                <w:sz w:val="22"/>
              </w:rPr>
            </w:pPr>
            <w:r>
              <w:rPr>
                <w:rFonts w:cs="Arial" w:hint="eastAsia"/>
                <w:color w:val="000000"/>
                <w:sz w:val="22"/>
              </w:rPr>
              <w:t>工资福利支出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D8EF3" w14:textId="77777777" w:rsidR="001F0FA4" w:rsidRDefault="001F0FA4">
            <w:pPr>
              <w:jc w:val="right"/>
              <w:rPr>
                <w:rFonts w:cs="Arial" w:hint="eastAsia"/>
                <w:color w:val="000000"/>
                <w:sz w:val="22"/>
              </w:rPr>
            </w:pPr>
            <w:r>
              <w:rPr>
                <w:rFonts w:cs="Arial" w:hint="eastAsia"/>
                <w:color w:val="000000"/>
                <w:sz w:val="22"/>
              </w:rPr>
              <w:t>145.89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5B1D339" w14:textId="77777777" w:rsidR="001F0FA4" w:rsidRDefault="001F0FA4">
            <w:pPr>
              <w:jc w:val="left"/>
              <w:rPr>
                <w:rFonts w:cs="Arial" w:hint="eastAsia"/>
                <w:color w:val="000000"/>
                <w:sz w:val="22"/>
              </w:rPr>
            </w:pPr>
            <w:r>
              <w:rPr>
                <w:rFonts w:cs="Arial" w:hint="eastAsia"/>
                <w:color w:val="000000"/>
                <w:sz w:val="22"/>
              </w:rPr>
              <w:t>302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2010E77" w14:textId="77777777" w:rsidR="001F0FA4" w:rsidRDefault="001F0FA4">
            <w:pPr>
              <w:rPr>
                <w:rFonts w:cs="Arial" w:hint="eastAsia"/>
                <w:color w:val="000000"/>
                <w:sz w:val="22"/>
              </w:rPr>
            </w:pPr>
            <w:r>
              <w:rPr>
                <w:rFonts w:cs="Arial" w:hint="eastAsia"/>
                <w:color w:val="000000"/>
                <w:sz w:val="22"/>
              </w:rPr>
              <w:t>商品和服务支出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4E67D" w14:textId="77777777" w:rsidR="001F0FA4" w:rsidRDefault="001F0FA4">
            <w:pPr>
              <w:jc w:val="right"/>
              <w:rPr>
                <w:rFonts w:cs="Arial" w:hint="eastAsia"/>
                <w:color w:val="000000"/>
                <w:sz w:val="22"/>
              </w:rPr>
            </w:pPr>
            <w:r>
              <w:rPr>
                <w:rFonts w:cs="Arial" w:hint="eastAsia"/>
                <w:color w:val="000000"/>
                <w:sz w:val="22"/>
              </w:rPr>
              <w:t>13.51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45B1B9B" w14:textId="77777777" w:rsidR="001F0FA4" w:rsidRDefault="001F0FA4">
            <w:pPr>
              <w:jc w:val="left"/>
              <w:rPr>
                <w:rFonts w:cs="Arial" w:hint="eastAsia"/>
                <w:color w:val="000000"/>
                <w:sz w:val="22"/>
              </w:rPr>
            </w:pPr>
            <w:r>
              <w:rPr>
                <w:rFonts w:cs="Arial" w:hint="eastAsia"/>
                <w:color w:val="000000"/>
                <w:sz w:val="22"/>
              </w:rPr>
              <w:t>307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63EED1C" w14:textId="77777777" w:rsidR="001F0FA4" w:rsidRDefault="001F0FA4">
            <w:pPr>
              <w:rPr>
                <w:rFonts w:cs="Arial" w:hint="eastAsia"/>
                <w:color w:val="000000"/>
                <w:sz w:val="22"/>
              </w:rPr>
            </w:pPr>
            <w:r>
              <w:rPr>
                <w:rFonts w:cs="Arial" w:hint="eastAsia"/>
                <w:color w:val="000000"/>
                <w:sz w:val="22"/>
              </w:rPr>
              <w:t>债务利息及费用支出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B4946" w14:textId="77777777" w:rsidR="001F0FA4" w:rsidRDefault="001F0FA4">
            <w:pPr>
              <w:jc w:val="right"/>
              <w:rPr>
                <w:rFonts w:cs="Arial" w:hint="eastAsia"/>
                <w:color w:val="000000"/>
                <w:sz w:val="22"/>
              </w:rPr>
            </w:pPr>
            <w:r>
              <w:rPr>
                <w:rFonts w:cs="Arial" w:hint="eastAsia"/>
                <w:color w:val="000000"/>
                <w:sz w:val="22"/>
              </w:rPr>
              <w:t>0.00</w:t>
            </w:r>
          </w:p>
        </w:tc>
      </w:tr>
      <w:tr w:rsidR="001F0FA4" w14:paraId="2B15F946"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DD7E62D" w14:textId="77777777" w:rsidR="001F0FA4" w:rsidRDefault="001F0FA4">
            <w:pPr>
              <w:jc w:val="left"/>
              <w:rPr>
                <w:rFonts w:cs="Arial" w:hint="eastAsia"/>
                <w:color w:val="000000"/>
                <w:sz w:val="22"/>
              </w:rPr>
            </w:pPr>
            <w:r>
              <w:rPr>
                <w:rFonts w:cs="Arial" w:hint="eastAsia"/>
                <w:color w:val="000000"/>
                <w:sz w:val="22"/>
              </w:rPr>
              <w:t>30101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EA658B0" w14:textId="77777777" w:rsidR="001F0FA4" w:rsidRDefault="001F0FA4">
            <w:pPr>
              <w:rPr>
                <w:rFonts w:cs="Arial" w:hint="eastAsia"/>
                <w:color w:val="000000"/>
                <w:sz w:val="22"/>
              </w:rPr>
            </w:pPr>
            <w:r>
              <w:rPr>
                <w:rFonts w:cs="Arial" w:hint="eastAsia"/>
                <w:color w:val="000000"/>
                <w:sz w:val="22"/>
              </w:rPr>
              <w:t xml:space="preserve">  基本工资</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53A05" w14:textId="77777777" w:rsidR="001F0FA4" w:rsidRDefault="001F0FA4">
            <w:pPr>
              <w:jc w:val="right"/>
              <w:rPr>
                <w:rFonts w:cs="Arial" w:hint="eastAsia"/>
                <w:color w:val="000000"/>
                <w:sz w:val="22"/>
              </w:rPr>
            </w:pPr>
            <w:r>
              <w:rPr>
                <w:rFonts w:cs="Arial" w:hint="eastAsia"/>
                <w:color w:val="000000"/>
                <w:sz w:val="22"/>
              </w:rPr>
              <w:t>46.84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3AFA2BE" w14:textId="77777777" w:rsidR="001F0FA4" w:rsidRDefault="001F0FA4">
            <w:pPr>
              <w:jc w:val="left"/>
              <w:rPr>
                <w:rFonts w:cs="Arial" w:hint="eastAsia"/>
                <w:color w:val="000000"/>
                <w:sz w:val="22"/>
              </w:rPr>
            </w:pPr>
            <w:r>
              <w:rPr>
                <w:rFonts w:cs="Arial" w:hint="eastAsia"/>
                <w:color w:val="000000"/>
                <w:sz w:val="22"/>
              </w:rPr>
              <w:t>30201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4030D18" w14:textId="77777777" w:rsidR="001F0FA4" w:rsidRDefault="001F0FA4">
            <w:pPr>
              <w:rPr>
                <w:rFonts w:cs="Arial" w:hint="eastAsia"/>
                <w:color w:val="000000"/>
                <w:sz w:val="22"/>
              </w:rPr>
            </w:pPr>
            <w:r>
              <w:rPr>
                <w:rFonts w:cs="Arial" w:hint="eastAsia"/>
                <w:color w:val="000000"/>
                <w:sz w:val="22"/>
              </w:rPr>
              <w:t xml:space="preserve">  办公费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A22CB" w14:textId="77777777" w:rsidR="001F0FA4" w:rsidRDefault="001F0FA4">
            <w:pPr>
              <w:jc w:val="right"/>
              <w:rPr>
                <w:rFonts w:cs="Arial" w:hint="eastAsia"/>
                <w:color w:val="000000"/>
                <w:sz w:val="22"/>
              </w:rPr>
            </w:pPr>
            <w:r>
              <w:rPr>
                <w:rFonts w:cs="Arial" w:hint="eastAsia"/>
                <w:color w:val="000000"/>
                <w:sz w:val="22"/>
              </w:rPr>
              <w:t>0.86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9B58DC0" w14:textId="77777777" w:rsidR="001F0FA4" w:rsidRDefault="001F0FA4">
            <w:pPr>
              <w:jc w:val="left"/>
              <w:rPr>
                <w:rFonts w:cs="Arial" w:hint="eastAsia"/>
                <w:color w:val="000000"/>
                <w:sz w:val="22"/>
              </w:rPr>
            </w:pPr>
            <w:r>
              <w:rPr>
                <w:rFonts w:cs="Arial" w:hint="eastAsia"/>
                <w:color w:val="000000"/>
                <w:sz w:val="22"/>
              </w:rPr>
              <w:t>30701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50BEDF1" w14:textId="77777777" w:rsidR="001F0FA4" w:rsidRDefault="001F0FA4">
            <w:pPr>
              <w:rPr>
                <w:rFonts w:cs="Arial" w:hint="eastAsia"/>
                <w:color w:val="000000"/>
                <w:sz w:val="22"/>
              </w:rPr>
            </w:pPr>
            <w:r>
              <w:rPr>
                <w:rFonts w:cs="Arial" w:hint="eastAsia"/>
                <w:color w:val="000000"/>
                <w:sz w:val="22"/>
              </w:rPr>
              <w:t xml:space="preserve">  国内债务付息</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425AB" w14:textId="77777777" w:rsidR="001F0FA4" w:rsidRDefault="001F0FA4">
            <w:pPr>
              <w:jc w:val="right"/>
              <w:rPr>
                <w:rFonts w:cs="Arial" w:hint="eastAsia"/>
                <w:color w:val="000000"/>
                <w:sz w:val="22"/>
              </w:rPr>
            </w:pPr>
            <w:r>
              <w:rPr>
                <w:rFonts w:cs="Arial" w:hint="eastAsia"/>
                <w:color w:val="000000"/>
                <w:sz w:val="22"/>
              </w:rPr>
              <w:t>0.00</w:t>
            </w:r>
          </w:p>
        </w:tc>
      </w:tr>
      <w:tr w:rsidR="001F0FA4" w14:paraId="0974F118"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508B857" w14:textId="77777777" w:rsidR="001F0FA4" w:rsidRDefault="001F0FA4">
            <w:pPr>
              <w:jc w:val="left"/>
              <w:rPr>
                <w:rFonts w:cs="Arial" w:hint="eastAsia"/>
                <w:color w:val="000000"/>
                <w:sz w:val="22"/>
              </w:rPr>
            </w:pPr>
            <w:r>
              <w:rPr>
                <w:rFonts w:cs="Arial" w:hint="eastAsia"/>
                <w:color w:val="000000"/>
                <w:sz w:val="22"/>
              </w:rPr>
              <w:t>30102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A94A724" w14:textId="77777777" w:rsidR="001F0FA4" w:rsidRDefault="001F0FA4">
            <w:pPr>
              <w:rPr>
                <w:rFonts w:cs="Arial" w:hint="eastAsia"/>
                <w:color w:val="000000"/>
                <w:sz w:val="22"/>
              </w:rPr>
            </w:pPr>
            <w:r>
              <w:rPr>
                <w:rFonts w:cs="Arial" w:hint="eastAsia"/>
                <w:color w:val="000000"/>
                <w:sz w:val="22"/>
              </w:rPr>
              <w:t xml:space="preserve">  津贴补贴</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CD921" w14:textId="77777777" w:rsidR="001F0FA4" w:rsidRDefault="001F0FA4">
            <w:pPr>
              <w:jc w:val="right"/>
              <w:rPr>
                <w:rFonts w:cs="Arial" w:hint="eastAsia"/>
                <w:color w:val="000000"/>
                <w:sz w:val="22"/>
              </w:rPr>
            </w:pPr>
            <w:r>
              <w:rPr>
                <w:rFonts w:cs="Arial" w:hint="eastAsia"/>
                <w:color w:val="000000"/>
                <w:sz w:val="22"/>
              </w:rPr>
              <w:t>17.57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A82CB02" w14:textId="77777777" w:rsidR="001F0FA4" w:rsidRDefault="001F0FA4">
            <w:pPr>
              <w:jc w:val="left"/>
              <w:rPr>
                <w:rFonts w:cs="Arial" w:hint="eastAsia"/>
                <w:color w:val="000000"/>
                <w:sz w:val="22"/>
              </w:rPr>
            </w:pPr>
            <w:r>
              <w:rPr>
                <w:rFonts w:cs="Arial" w:hint="eastAsia"/>
                <w:color w:val="000000"/>
                <w:sz w:val="22"/>
              </w:rPr>
              <w:t>30202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6B30E08" w14:textId="77777777" w:rsidR="001F0FA4" w:rsidRDefault="001F0FA4">
            <w:pPr>
              <w:rPr>
                <w:rFonts w:cs="Arial" w:hint="eastAsia"/>
                <w:color w:val="000000"/>
                <w:sz w:val="22"/>
              </w:rPr>
            </w:pPr>
            <w:r>
              <w:rPr>
                <w:rFonts w:cs="Arial" w:hint="eastAsia"/>
                <w:color w:val="000000"/>
                <w:sz w:val="22"/>
              </w:rPr>
              <w:t xml:space="preserve">  印刷费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DF797"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480158C" w14:textId="77777777" w:rsidR="001F0FA4" w:rsidRDefault="001F0FA4">
            <w:pPr>
              <w:jc w:val="left"/>
              <w:rPr>
                <w:rFonts w:cs="Arial" w:hint="eastAsia"/>
                <w:color w:val="000000"/>
                <w:sz w:val="22"/>
              </w:rPr>
            </w:pPr>
            <w:r>
              <w:rPr>
                <w:rFonts w:cs="Arial" w:hint="eastAsia"/>
                <w:color w:val="000000"/>
                <w:sz w:val="22"/>
              </w:rPr>
              <w:t>30702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0C796D2" w14:textId="77777777" w:rsidR="001F0FA4" w:rsidRDefault="001F0FA4">
            <w:pPr>
              <w:rPr>
                <w:rFonts w:cs="Arial" w:hint="eastAsia"/>
                <w:color w:val="000000"/>
                <w:sz w:val="22"/>
              </w:rPr>
            </w:pPr>
            <w:r>
              <w:rPr>
                <w:rFonts w:cs="Arial" w:hint="eastAsia"/>
                <w:color w:val="000000"/>
                <w:sz w:val="22"/>
              </w:rPr>
              <w:t xml:space="preserve">  国外债务付息</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1AC8A" w14:textId="77777777" w:rsidR="001F0FA4" w:rsidRDefault="001F0FA4">
            <w:pPr>
              <w:jc w:val="right"/>
              <w:rPr>
                <w:rFonts w:cs="Arial" w:hint="eastAsia"/>
                <w:color w:val="000000"/>
                <w:sz w:val="22"/>
              </w:rPr>
            </w:pPr>
            <w:r>
              <w:rPr>
                <w:rFonts w:cs="Arial" w:hint="eastAsia"/>
                <w:color w:val="000000"/>
                <w:sz w:val="22"/>
              </w:rPr>
              <w:t>0.00</w:t>
            </w:r>
          </w:p>
        </w:tc>
      </w:tr>
      <w:tr w:rsidR="001F0FA4" w14:paraId="14B3A96C"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651D9B8" w14:textId="77777777" w:rsidR="001F0FA4" w:rsidRDefault="001F0FA4">
            <w:pPr>
              <w:jc w:val="left"/>
              <w:rPr>
                <w:rFonts w:cs="Arial" w:hint="eastAsia"/>
                <w:color w:val="000000"/>
                <w:sz w:val="22"/>
              </w:rPr>
            </w:pPr>
            <w:r>
              <w:rPr>
                <w:rFonts w:cs="Arial" w:hint="eastAsia"/>
                <w:color w:val="000000"/>
                <w:sz w:val="22"/>
              </w:rPr>
              <w:t>30103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D1A43EE" w14:textId="77777777" w:rsidR="001F0FA4" w:rsidRDefault="001F0FA4">
            <w:pPr>
              <w:rPr>
                <w:rFonts w:cs="Arial" w:hint="eastAsia"/>
                <w:color w:val="000000"/>
                <w:sz w:val="22"/>
              </w:rPr>
            </w:pPr>
            <w:r>
              <w:rPr>
                <w:rFonts w:cs="Arial" w:hint="eastAsia"/>
                <w:color w:val="000000"/>
                <w:sz w:val="22"/>
              </w:rPr>
              <w:t xml:space="preserve">  奖金</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CE45E"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AC1BAFF" w14:textId="77777777" w:rsidR="001F0FA4" w:rsidRDefault="001F0FA4">
            <w:pPr>
              <w:jc w:val="left"/>
              <w:rPr>
                <w:rFonts w:cs="Arial" w:hint="eastAsia"/>
                <w:color w:val="000000"/>
                <w:sz w:val="22"/>
              </w:rPr>
            </w:pPr>
            <w:r>
              <w:rPr>
                <w:rFonts w:cs="Arial" w:hint="eastAsia"/>
                <w:color w:val="000000"/>
                <w:sz w:val="22"/>
              </w:rPr>
              <w:t>30203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52FA21A" w14:textId="77777777" w:rsidR="001F0FA4" w:rsidRDefault="001F0FA4">
            <w:pPr>
              <w:rPr>
                <w:rFonts w:cs="Arial" w:hint="eastAsia"/>
                <w:color w:val="000000"/>
                <w:sz w:val="22"/>
              </w:rPr>
            </w:pPr>
            <w:r>
              <w:rPr>
                <w:rFonts w:cs="Arial" w:hint="eastAsia"/>
                <w:color w:val="000000"/>
                <w:sz w:val="22"/>
              </w:rPr>
              <w:t xml:space="preserve">  咨询费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A94A3"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6D51F36" w14:textId="77777777" w:rsidR="001F0FA4" w:rsidRDefault="001F0FA4">
            <w:pPr>
              <w:jc w:val="left"/>
              <w:rPr>
                <w:rFonts w:cs="Arial" w:hint="eastAsia"/>
                <w:color w:val="000000"/>
                <w:sz w:val="22"/>
              </w:rPr>
            </w:pPr>
            <w:r>
              <w:rPr>
                <w:rFonts w:cs="Arial" w:hint="eastAsia"/>
                <w:color w:val="000000"/>
                <w:sz w:val="22"/>
              </w:rPr>
              <w:t>310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91B26F9" w14:textId="77777777" w:rsidR="001F0FA4" w:rsidRDefault="001F0FA4">
            <w:pPr>
              <w:rPr>
                <w:rFonts w:cs="Arial" w:hint="eastAsia"/>
                <w:color w:val="000000"/>
                <w:sz w:val="22"/>
              </w:rPr>
            </w:pPr>
            <w:r>
              <w:rPr>
                <w:rFonts w:cs="Arial" w:hint="eastAsia"/>
                <w:color w:val="000000"/>
                <w:sz w:val="22"/>
              </w:rPr>
              <w:t>资本性支出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2D575" w14:textId="77777777" w:rsidR="001F0FA4" w:rsidRDefault="001F0FA4">
            <w:pPr>
              <w:jc w:val="right"/>
              <w:rPr>
                <w:rFonts w:cs="Arial" w:hint="eastAsia"/>
                <w:color w:val="000000"/>
                <w:sz w:val="22"/>
              </w:rPr>
            </w:pPr>
            <w:r>
              <w:rPr>
                <w:rFonts w:cs="Arial" w:hint="eastAsia"/>
                <w:color w:val="000000"/>
                <w:sz w:val="22"/>
              </w:rPr>
              <w:t>0.00</w:t>
            </w:r>
          </w:p>
        </w:tc>
      </w:tr>
      <w:tr w:rsidR="001F0FA4" w14:paraId="69171E1A"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B774563" w14:textId="77777777" w:rsidR="001F0FA4" w:rsidRDefault="001F0FA4">
            <w:pPr>
              <w:jc w:val="left"/>
              <w:rPr>
                <w:rFonts w:cs="Arial" w:hint="eastAsia"/>
                <w:color w:val="000000"/>
                <w:sz w:val="22"/>
              </w:rPr>
            </w:pPr>
            <w:r>
              <w:rPr>
                <w:rFonts w:cs="Arial" w:hint="eastAsia"/>
                <w:color w:val="000000"/>
                <w:sz w:val="22"/>
              </w:rPr>
              <w:t>30106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9ADC6CD" w14:textId="77777777" w:rsidR="001F0FA4" w:rsidRDefault="001F0FA4">
            <w:pPr>
              <w:rPr>
                <w:rFonts w:cs="Arial" w:hint="eastAsia"/>
                <w:color w:val="000000"/>
                <w:sz w:val="22"/>
              </w:rPr>
            </w:pPr>
            <w:r>
              <w:rPr>
                <w:rFonts w:cs="Arial" w:hint="eastAsia"/>
                <w:color w:val="000000"/>
                <w:sz w:val="22"/>
              </w:rPr>
              <w:t xml:space="preserve">  伙食补助费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06629" w14:textId="77777777" w:rsidR="001F0FA4" w:rsidRDefault="001F0FA4">
            <w:pPr>
              <w:jc w:val="right"/>
              <w:rPr>
                <w:rFonts w:cs="Arial" w:hint="eastAsia"/>
                <w:color w:val="000000"/>
                <w:sz w:val="22"/>
              </w:rPr>
            </w:pPr>
            <w:r>
              <w:rPr>
                <w:rFonts w:cs="Arial" w:hint="eastAsia"/>
                <w:color w:val="000000"/>
                <w:sz w:val="22"/>
              </w:rPr>
              <w:t>6.38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C4C1BDF" w14:textId="77777777" w:rsidR="001F0FA4" w:rsidRDefault="001F0FA4">
            <w:pPr>
              <w:jc w:val="left"/>
              <w:rPr>
                <w:rFonts w:cs="Arial" w:hint="eastAsia"/>
                <w:color w:val="000000"/>
                <w:sz w:val="22"/>
              </w:rPr>
            </w:pPr>
            <w:r>
              <w:rPr>
                <w:rFonts w:cs="Arial" w:hint="eastAsia"/>
                <w:color w:val="000000"/>
                <w:sz w:val="22"/>
              </w:rPr>
              <w:t>30204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ED5FFD8" w14:textId="77777777" w:rsidR="001F0FA4" w:rsidRDefault="001F0FA4">
            <w:pPr>
              <w:rPr>
                <w:rFonts w:cs="Arial" w:hint="eastAsia"/>
                <w:color w:val="000000"/>
                <w:sz w:val="22"/>
              </w:rPr>
            </w:pPr>
            <w:r>
              <w:rPr>
                <w:rFonts w:cs="Arial" w:hint="eastAsia"/>
                <w:color w:val="000000"/>
                <w:sz w:val="22"/>
              </w:rPr>
              <w:t xml:space="preserve">  手续费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4E667"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6C7A43B" w14:textId="77777777" w:rsidR="001F0FA4" w:rsidRDefault="001F0FA4">
            <w:pPr>
              <w:jc w:val="left"/>
              <w:rPr>
                <w:rFonts w:cs="Arial" w:hint="eastAsia"/>
                <w:color w:val="000000"/>
                <w:sz w:val="22"/>
              </w:rPr>
            </w:pPr>
            <w:r>
              <w:rPr>
                <w:rFonts w:cs="Arial" w:hint="eastAsia"/>
                <w:color w:val="000000"/>
                <w:sz w:val="22"/>
              </w:rPr>
              <w:t>31001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3F448B9" w14:textId="77777777" w:rsidR="001F0FA4" w:rsidRDefault="001F0FA4">
            <w:pPr>
              <w:rPr>
                <w:rFonts w:cs="Arial" w:hint="eastAsia"/>
                <w:color w:val="000000"/>
                <w:sz w:val="22"/>
              </w:rPr>
            </w:pPr>
            <w:r>
              <w:rPr>
                <w:rFonts w:cs="Arial" w:hint="eastAsia"/>
                <w:color w:val="000000"/>
                <w:sz w:val="22"/>
              </w:rPr>
              <w:t xml:space="preserve">  房屋建筑物购建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6B129" w14:textId="77777777" w:rsidR="001F0FA4" w:rsidRDefault="001F0FA4">
            <w:pPr>
              <w:jc w:val="right"/>
              <w:rPr>
                <w:rFonts w:cs="Arial" w:hint="eastAsia"/>
                <w:color w:val="000000"/>
                <w:sz w:val="22"/>
              </w:rPr>
            </w:pPr>
            <w:r>
              <w:rPr>
                <w:rFonts w:cs="Arial" w:hint="eastAsia"/>
                <w:color w:val="000000"/>
                <w:sz w:val="22"/>
              </w:rPr>
              <w:t>0.00</w:t>
            </w:r>
          </w:p>
        </w:tc>
      </w:tr>
      <w:tr w:rsidR="001F0FA4" w14:paraId="45FE4F42"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6EAABBB" w14:textId="77777777" w:rsidR="001F0FA4" w:rsidRDefault="001F0FA4">
            <w:pPr>
              <w:jc w:val="left"/>
              <w:rPr>
                <w:rFonts w:cs="Arial" w:hint="eastAsia"/>
                <w:color w:val="000000"/>
                <w:sz w:val="22"/>
              </w:rPr>
            </w:pPr>
            <w:r>
              <w:rPr>
                <w:rFonts w:cs="Arial" w:hint="eastAsia"/>
                <w:color w:val="000000"/>
                <w:sz w:val="22"/>
              </w:rPr>
              <w:t>30107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3CAE811" w14:textId="77777777" w:rsidR="001F0FA4" w:rsidRDefault="001F0FA4">
            <w:pPr>
              <w:rPr>
                <w:rFonts w:cs="Arial" w:hint="eastAsia"/>
                <w:color w:val="000000"/>
                <w:sz w:val="22"/>
              </w:rPr>
            </w:pPr>
            <w:r>
              <w:rPr>
                <w:rFonts w:cs="Arial" w:hint="eastAsia"/>
                <w:color w:val="000000"/>
                <w:sz w:val="22"/>
              </w:rPr>
              <w:t xml:space="preserve">  绩效工资</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5CAC9" w14:textId="77777777" w:rsidR="001F0FA4" w:rsidRDefault="001F0FA4">
            <w:pPr>
              <w:jc w:val="right"/>
              <w:rPr>
                <w:rFonts w:cs="Arial" w:hint="eastAsia"/>
                <w:color w:val="000000"/>
                <w:sz w:val="22"/>
              </w:rPr>
            </w:pPr>
            <w:r>
              <w:rPr>
                <w:rFonts w:cs="Arial" w:hint="eastAsia"/>
                <w:color w:val="000000"/>
                <w:sz w:val="22"/>
              </w:rPr>
              <w:t>9.33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CB16F76" w14:textId="77777777" w:rsidR="001F0FA4" w:rsidRDefault="001F0FA4">
            <w:pPr>
              <w:jc w:val="left"/>
              <w:rPr>
                <w:rFonts w:cs="Arial" w:hint="eastAsia"/>
                <w:color w:val="000000"/>
                <w:sz w:val="22"/>
              </w:rPr>
            </w:pPr>
            <w:r>
              <w:rPr>
                <w:rFonts w:cs="Arial" w:hint="eastAsia"/>
                <w:color w:val="000000"/>
                <w:sz w:val="22"/>
              </w:rPr>
              <w:t>30205</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E0DF82E" w14:textId="77777777" w:rsidR="001F0FA4" w:rsidRDefault="001F0FA4">
            <w:pPr>
              <w:rPr>
                <w:rFonts w:cs="Arial" w:hint="eastAsia"/>
                <w:color w:val="000000"/>
                <w:sz w:val="22"/>
              </w:rPr>
            </w:pPr>
            <w:r>
              <w:rPr>
                <w:rFonts w:cs="Arial" w:hint="eastAsia"/>
                <w:color w:val="000000"/>
                <w:sz w:val="22"/>
              </w:rPr>
              <w:t xml:space="preserve">  水费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6CF5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F7DBD4F" w14:textId="77777777" w:rsidR="001F0FA4" w:rsidRDefault="001F0FA4">
            <w:pPr>
              <w:jc w:val="left"/>
              <w:rPr>
                <w:rFonts w:cs="Arial" w:hint="eastAsia"/>
                <w:color w:val="000000"/>
                <w:sz w:val="22"/>
              </w:rPr>
            </w:pPr>
            <w:r>
              <w:rPr>
                <w:rFonts w:cs="Arial" w:hint="eastAsia"/>
                <w:color w:val="000000"/>
                <w:sz w:val="22"/>
              </w:rPr>
              <w:t>31002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5D46514" w14:textId="77777777" w:rsidR="001F0FA4" w:rsidRDefault="001F0FA4">
            <w:pPr>
              <w:rPr>
                <w:rFonts w:cs="Arial" w:hint="eastAsia"/>
                <w:color w:val="000000"/>
                <w:sz w:val="22"/>
              </w:rPr>
            </w:pPr>
            <w:r>
              <w:rPr>
                <w:rFonts w:cs="Arial" w:hint="eastAsia"/>
                <w:color w:val="000000"/>
                <w:sz w:val="22"/>
              </w:rPr>
              <w:t xml:space="preserve">  办公设备购置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680F8" w14:textId="77777777" w:rsidR="001F0FA4" w:rsidRDefault="001F0FA4">
            <w:pPr>
              <w:jc w:val="right"/>
              <w:rPr>
                <w:rFonts w:cs="Arial" w:hint="eastAsia"/>
                <w:color w:val="000000"/>
                <w:sz w:val="22"/>
              </w:rPr>
            </w:pPr>
            <w:r>
              <w:rPr>
                <w:rFonts w:cs="Arial" w:hint="eastAsia"/>
                <w:color w:val="000000"/>
                <w:sz w:val="22"/>
              </w:rPr>
              <w:t>0.00</w:t>
            </w:r>
          </w:p>
        </w:tc>
      </w:tr>
      <w:tr w:rsidR="001F0FA4" w14:paraId="3B56F59B"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833746A" w14:textId="77777777" w:rsidR="001F0FA4" w:rsidRDefault="001F0FA4">
            <w:pPr>
              <w:jc w:val="left"/>
              <w:rPr>
                <w:rFonts w:cs="Arial" w:hint="eastAsia"/>
                <w:color w:val="000000"/>
                <w:sz w:val="22"/>
              </w:rPr>
            </w:pPr>
            <w:r>
              <w:rPr>
                <w:rFonts w:cs="Arial" w:hint="eastAsia"/>
                <w:color w:val="000000"/>
                <w:sz w:val="22"/>
              </w:rPr>
              <w:t>30108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905DBC6" w14:textId="77777777" w:rsidR="001F0FA4" w:rsidRDefault="001F0FA4">
            <w:pPr>
              <w:rPr>
                <w:rFonts w:cs="Arial" w:hint="eastAsia"/>
                <w:color w:val="000000"/>
                <w:sz w:val="22"/>
              </w:rPr>
            </w:pPr>
            <w:r>
              <w:rPr>
                <w:rFonts w:cs="Arial" w:hint="eastAsia"/>
                <w:color w:val="000000"/>
                <w:sz w:val="22"/>
              </w:rPr>
              <w:t xml:space="preserve">  机关事业单位基本养老保险缴费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D2FE4"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AB32C80" w14:textId="77777777" w:rsidR="001F0FA4" w:rsidRDefault="001F0FA4">
            <w:pPr>
              <w:jc w:val="left"/>
              <w:rPr>
                <w:rFonts w:cs="Arial" w:hint="eastAsia"/>
                <w:color w:val="000000"/>
                <w:sz w:val="22"/>
              </w:rPr>
            </w:pPr>
            <w:r>
              <w:rPr>
                <w:rFonts w:cs="Arial" w:hint="eastAsia"/>
                <w:color w:val="000000"/>
                <w:sz w:val="22"/>
              </w:rPr>
              <w:t>30206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6BEE8EB" w14:textId="77777777" w:rsidR="001F0FA4" w:rsidRDefault="001F0FA4">
            <w:pPr>
              <w:rPr>
                <w:rFonts w:cs="Arial" w:hint="eastAsia"/>
                <w:color w:val="000000"/>
                <w:sz w:val="22"/>
              </w:rPr>
            </w:pPr>
            <w:r>
              <w:rPr>
                <w:rFonts w:cs="Arial" w:hint="eastAsia"/>
                <w:color w:val="000000"/>
                <w:sz w:val="22"/>
              </w:rPr>
              <w:t xml:space="preserve">  电费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A3E9D"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F40CC32" w14:textId="77777777" w:rsidR="001F0FA4" w:rsidRDefault="001F0FA4">
            <w:pPr>
              <w:jc w:val="left"/>
              <w:rPr>
                <w:rFonts w:cs="Arial" w:hint="eastAsia"/>
                <w:color w:val="000000"/>
                <w:sz w:val="22"/>
              </w:rPr>
            </w:pPr>
            <w:r>
              <w:rPr>
                <w:rFonts w:cs="Arial" w:hint="eastAsia"/>
                <w:color w:val="000000"/>
                <w:sz w:val="22"/>
              </w:rPr>
              <w:t>31003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3E69F16" w14:textId="77777777" w:rsidR="001F0FA4" w:rsidRDefault="001F0FA4">
            <w:pPr>
              <w:rPr>
                <w:rFonts w:cs="Arial" w:hint="eastAsia"/>
                <w:color w:val="000000"/>
                <w:sz w:val="22"/>
              </w:rPr>
            </w:pPr>
            <w:r>
              <w:rPr>
                <w:rFonts w:cs="Arial" w:hint="eastAsia"/>
                <w:color w:val="000000"/>
                <w:sz w:val="22"/>
              </w:rPr>
              <w:t xml:space="preserve">  专用设备购置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F1D2" w14:textId="77777777" w:rsidR="001F0FA4" w:rsidRDefault="001F0FA4">
            <w:pPr>
              <w:jc w:val="right"/>
              <w:rPr>
                <w:rFonts w:cs="Arial" w:hint="eastAsia"/>
                <w:color w:val="000000"/>
                <w:sz w:val="22"/>
              </w:rPr>
            </w:pPr>
            <w:r>
              <w:rPr>
                <w:rFonts w:cs="Arial" w:hint="eastAsia"/>
                <w:color w:val="000000"/>
                <w:sz w:val="22"/>
              </w:rPr>
              <w:t>0.00</w:t>
            </w:r>
          </w:p>
        </w:tc>
      </w:tr>
      <w:tr w:rsidR="001F0FA4" w14:paraId="37C685F6"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2191FF1" w14:textId="77777777" w:rsidR="001F0FA4" w:rsidRDefault="001F0FA4">
            <w:pPr>
              <w:jc w:val="left"/>
              <w:rPr>
                <w:rFonts w:cs="Arial" w:hint="eastAsia"/>
                <w:color w:val="000000"/>
                <w:sz w:val="22"/>
              </w:rPr>
            </w:pPr>
            <w:r>
              <w:rPr>
                <w:rFonts w:cs="Arial" w:hint="eastAsia"/>
                <w:color w:val="000000"/>
                <w:sz w:val="22"/>
              </w:rPr>
              <w:t>30109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8EB11DA" w14:textId="77777777" w:rsidR="001F0FA4" w:rsidRDefault="001F0FA4">
            <w:pPr>
              <w:rPr>
                <w:rFonts w:cs="Arial" w:hint="eastAsia"/>
                <w:color w:val="000000"/>
                <w:sz w:val="22"/>
              </w:rPr>
            </w:pPr>
            <w:r>
              <w:rPr>
                <w:rFonts w:cs="Arial" w:hint="eastAsia"/>
                <w:color w:val="000000"/>
                <w:sz w:val="22"/>
              </w:rPr>
              <w:t xml:space="preserve">  职业年金缴费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8C5F8"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A6F728A" w14:textId="77777777" w:rsidR="001F0FA4" w:rsidRDefault="001F0FA4">
            <w:pPr>
              <w:jc w:val="left"/>
              <w:rPr>
                <w:rFonts w:cs="Arial" w:hint="eastAsia"/>
                <w:color w:val="000000"/>
                <w:sz w:val="22"/>
              </w:rPr>
            </w:pPr>
            <w:r>
              <w:rPr>
                <w:rFonts w:cs="Arial" w:hint="eastAsia"/>
                <w:color w:val="000000"/>
                <w:sz w:val="22"/>
              </w:rPr>
              <w:t>30207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08A01DC" w14:textId="77777777" w:rsidR="001F0FA4" w:rsidRDefault="001F0FA4">
            <w:pPr>
              <w:rPr>
                <w:rFonts w:cs="Arial" w:hint="eastAsia"/>
                <w:color w:val="000000"/>
                <w:sz w:val="22"/>
              </w:rPr>
            </w:pPr>
            <w:r>
              <w:rPr>
                <w:rFonts w:cs="Arial" w:hint="eastAsia"/>
                <w:color w:val="000000"/>
                <w:sz w:val="22"/>
              </w:rPr>
              <w:t xml:space="preserve">  邮电费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613B6" w14:textId="77777777" w:rsidR="001F0FA4" w:rsidRDefault="001F0FA4">
            <w:pPr>
              <w:jc w:val="right"/>
              <w:rPr>
                <w:rFonts w:cs="Arial" w:hint="eastAsia"/>
                <w:color w:val="000000"/>
                <w:sz w:val="22"/>
              </w:rPr>
            </w:pPr>
            <w:r>
              <w:rPr>
                <w:rFonts w:cs="Arial" w:hint="eastAsia"/>
                <w:color w:val="000000"/>
                <w:sz w:val="22"/>
              </w:rPr>
              <w:t>0.10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1DF0F33" w14:textId="77777777" w:rsidR="001F0FA4" w:rsidRDefault="001F0FA4">
            <w:pPr>
              <w:jc w:val="left"/>
              <w:rPr>
                <w:rFonts w:cs="Arial" w:hint="eastAsia"/>
                <w:color w:val="000000"/>
                <w:sz w:val="22"/>
              </w:rPr>
            </w:pPr>
            <w:r>
              <w:rPr>
                <w:rFonts w:cs="Arial" w:hint="eastAsia"/>
                <w:color w:val="000000"/>
                <w:sz w:val="22"/>
              </w:rPr>
              <w:t>31005</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556F3E9" w14:textId="77777777" w:rsidR="001F0FA4" w:rsidRDefault="001F0FA4">
            <w:pPr>
              <w:rPr>
                <w:rFonts w:cs="Arial" w:hint="eastAsia"/>
                <w:color w:val="000000"/>
                <w:sz w:val="22"/>
              </w:rPr>
            </w:pPr>
            <w:r>
              <w:rPr>
                <w:rFonts w:cs="Arial" w:hint="eastAsia"/>
                <w:color w:val="000000"/>
                <w:sz w:val="22"/>
              </w:rPr>
              <w:t xml:space="preserve">  基础设施建设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8306D" w14:textId="77777777" w:rsidR="001F0FA4" w:rsidRDefault="001F0FA4">
            <w:pPr>
              <w:jc w:val="right"/>
              <w:rPr>
                <w:rFonts w:cs="Arial" w:hint="eastAsia"/>
                <w:color w:val="000000"/>
                <w:sz w:val="22"/>
              </w:rPr>
            </w:pPr>
            <w:r>
              <w:rPr>
                <w:rFonts w:cs="Arial" w:hint="eastAsia"/>
                <w:color w:val="000000"/>
                <w:sz w:val="22"/>
              </w:rPr>
              <w:t>0.00</w:t>
            </w:r>
          </w:p>
        </w:tc>
      </w:tr>
      <w:tr w:rsidR="001F0FA4" w14:paraId="7E01786C"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60E0954" w14:textId="77777777" w:rsidR="001F0FA4" w:rsidRDefault="001F0FA4">
            <w:pPr>
              <w:jc w:val="left"/>
              <w:rPr>
                <w:rFonts w:cs="Arial" w:hint="eastAsia"/>
                <w:color w:val="000000"/>
                <w:sz w:val="22"/>
              </w:rPr>
            </w:pPr>
            <w:r>
              <w:rPr>
                <w:rFonts w:cs="Arial" w:hint="eastAsia"/>
                <w:color w:val="000000"/>
                <w:sz w:val="22"/>
              </w:rPr>
              <w:t>30110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388C8FC" w14:textId="77777777" w:rsidR="001F0FA4" w:rsidRDefault="001F0FA4">
            <w:pPr>
              <w:rPr>
                <w:rFonts w:cs="Arial" w:hint="eastAsia"/>
                <w:color w:val="000000"/>
                <w:sz w:val="22"/>
              </w:rPr>
            </w:pPr>
            <w:r>
              <w:rPr>
                <w:rFonts w:cs="Arial" w:hint="eastAsia"/>
                <w:color w:val="000000"/>
                <w:sz w:val="22"/>
              </w:rPr>
              <w:t xml:space="preserve">  职工基本医疗保险缴费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353D8" w14:textId="77777777" w:rsidR="001F0FA4" w:rsidRDefault="001F0FA4">
            <w:pPr>
              <w:jc w:val="right"/>
              <w:rPr>
                <w:rFonts w:cs="Arial" w:hint="eastAsia"/>
                <w:color w:val="000000"/>
                <w:sz w:val="22"/>
              </w:rPr>
            </w:pPr>
            <w:r>
              <w:rPr>
                <w:rFonts w:cs="Arial" w:hint="eastAsia"/>
                <w:color w:val="000000"/>
                <w:sz w:val="22"/>
              </w:rPr>
              <w:t>50.13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C047FAD" w14:textId="77777777" w:rsidR="001F0FA4" w:rsidRDefault="001F0FA4">
            <w:pPr>
              <w:jc w:val="left"/>
              <w:rPr>
                <w:rFonts w:cs="Arial" w:hint="eastAsia"/>
                <w:color w:val="000000"/>
                <w:sz w:val="22"/>
              </w:rPr>
            </w:pPr>
            <w:r>
              <w:rPr>
                <w:rFonts w:cs="Arial" w:hint="eastAsia"/>
                <w:color w:val="000000"/>
                <w:sz w:val="22"/>
              </w:rPr>
              <w:t>30208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3A2F382" w14:textId="77777777" w:rsidR="001F0FA4" w:rsidRDefault="001F0FA4">
            <w:pPr>
              <w:rPr>
                <w:rFonts w:cs="Arial" w:hint="eastAsia"/>
                <w:color w:val="000000"/>
                <w:sz w:val="22"/>
              </w:rPr>
            </w:pPr>
            <w:r>
              <w:rPr>
                <w:rFonts w:cs="Arial" w:hint="eastAsia"/>
                <w:color w:val="000000"/>
                <w:sz w:val="22"/>
              </w:rPr>
              <w:t xml:space="preserve">  取暖费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465D2"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FA2E77B" w14:textId="77777777" w:rsidR="001F0FA4" w:rsidRDefault="001F0FA4">
            <w:pPr>
              <w:jc w:val="left"/>
              <w:rPr>
                <w:rFonts w:cs="Arial" w:hint="eastAsia"/>
                <w:color w:val="000000"/>
                <w:sz w:val="22"/>
              </w:rPr>
            </w:pPr>
            <w:r>
              <w:rPr>
                <w:rFonts w:cs="Arial" w:hint="eastAsia"/>
                <w:color w:val="000000"/>
                <w:sz w:val="22"/>
              </w:rPr>
              <w:t>31006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7972A62" w14:textId="77777777" w:rsidR="001F0FA4" w:rsidRDefault="001F0FA4">
            <w:pPr>
              <w:rPr>
                <w:rFonts w:cs="Arial" w:hint="eastAsia"/>
                <w:color w:val="000000"/>
                <w:sz w:val="22"/>
              </w:rPr>
            </w:pPr>
            <w:r>
              <w:rPr>
                <w:rFonts w:cs="Arial" w:hint="eastAsia"/>
                <w:color w:val="000000"/>
                <w:sz w:val="22"/>
              </w:rPr>
              <w:t xml:space="preserve">  大型修缮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1BD22" w14:textId="77777777" w:rsidR="001F0FA4" w:rsidRDefault="001F0FA4">
            <w:pPr>
              <w:jc w:val="right"/>
              <w:rPr>
                <w:rFonts w:cs="Arial" w:hint="eastAsia"/>
                <w:color w:val="000000"/>
                <w:sz w:val="22"/>
              </w:rPr>
            </w:pPr>
            <w:r>
              <w:rPr>
                <w:rFonts w:cs="Arial" w:hint="eastAsia"/>
                <w:color w:val="000000"/>
                <w:sz w:val="22"/>
              </w:rPr>
              <w:t>0.00</w:t>
            </w:r>
          </w:p>
        </w:tc>
      </w:tr>
      <w:tr w:rsidR="001F0FA4" w14:paraId="52EEA7C6"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975B47C" w14:textId="77777777" w:rsidR="001F0FA4" w:rsidRDefault="001F0FA4">
            <w:pPr>
              <w:jc w:val="left"/>
              <w:rPr>
                <w:rFonts w:cs="Arial" w:hint="eastAsia"/>
                <w:color w:val="000000"/>
                <w:sz w:val="22"/>
              </w:rPr>
            </w:pPr>
            <w:r>
              <w:rPr>
                <w:rFonts w:cs="Arial" w:hint="eastAsia"/>
                <w:color w:val="000000"/>
                <w:sz w:val="22"/>
              </w:rPr>
              <w:t>30111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399A63A" w14:textId="77777777" w:rsidR="001F0FA4" w:rsidRDefault="001F0FA4">
            <w:pPr>
              <w:rPr>
                <w:rFonts w:cs="Arial" w:hint="eastAsia"/>
                <w:color w:val="000000"/>
                <w:sz w:val="22"/>
              </w:rPr>
            </w:pPr>
            <w:r>
              <w:rPr>
                <w:rFonts w:cs="Arial" w:hint="eastAsia"/>
                <w:color w:val="000000"/>
                <w:sz w:val="22"/>
              </w:rPr>
              <w:t xml:space="preserve">  公务员医疗补助缴费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AED37"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4BB3146" w14:textId="77777777" w:rsidR="001F0FA4" w:rsidRDefault="001F0FA4">
            <w:pPr>
              <w:jc w:val="left"/>
              <w:rPr>
                <w:rFonts w:cs="Arial" w:hint="eastAsia"/>
                <w:color w:val="000000"/>
                <w:sz w:val="22"/>
              </w:rPr>
            </w:pPr>
            <w:r>
              <w:rPr>
                <w:rFonts w:cs="Arial" w:hint="eastAsia"/>
                <w:color w:val="000000"/>
                <w:sz w:val="22"/>
              </w:rPr>
              <w:t>30209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C5DF92F" w14:textId="77777777" w:rsidR="001F0FA4" w:rsidRDefault="001F0FA4">
            <w:pPr>
              <w:rPr>
                <w:rFonts w:cs="Arial" w:hint="eastAsia"/>
                <w:color w:val="000000"/>
                <w:sz w:val="22"/>
              </w:rPr>
            </w:pPr>
            <w:r>
              <w:rPr>
                <w:rFonts w:cs="Arial" w:hint="eastAsia"/>
                <w:color w:val="000000"/>
                <w:sz w:val="22"/>
              </w:rPr>
              <w:t xml:space="preserve">  物业管理费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D6719"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4D920FF" w14:textId="77777777" w:rsidR="001F0FA4" w:rsidRDefault="001F0FA4">
            <w:pPr>
              <w:jc w:val="left"/>
              <w:rPr>
                <w:rFonts w:cs="Arial" w:hint="eastAsia"/>
                <w:color w:val="000000"/>
                <w:sz w:val="22"/>
              </w:rPr>
            </w:pPr>
            <w:r>
              <w:rPr>
                <w:rFonts w:cs="Arial" w:hint="eastAsia"/>
                <w:color w:val="000000"/>
                <w:sz w:val="22"/>
              </w:rPr>
              <w:t>31007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8D3944E" w14:textId="77777777" w:rsidR="001F0FA4" w:rsidRDefault="001F0FA4">
            <w:pPr>
              <w:rPr>
                <w:rFonts w:cs="Arial" w:hint="eastAsia"/>
                <w:color w:val="000000"/>
                <w:sz w:val="22"/>
              </w:rPr>
            </w:pPr>
            <w:r>
              <w:rPr>
                <w:rFonts w:cs="Arial" w:hint="eastAsia"/>
                <w:color w:val="000000"/>
                <w:sz w:val="22"/>
              </w:rPr>
              <w:t xml:space="preserve">  信息网络及软件购置更新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3A9F" w14:textId="77777777" w:rsidR="001F0FA4" w:rsidRDefault="001F0FA4">
            <w:pPr>
              <w:jc w:val="right"/>
              <w:rPr>
                <w:rFonts w:cs="Arial" w:hint="eastAsia"/>
                <w:color w:val="000000"/>
                <w:sz w:val="22"/>
              </w:rPr>
            </w:pPr>
            <w:r>
              <w:rPr>
                <w:rFonts w:cs="Arial" w:hint="eastAsia"/>
                <w:color w:val="000000"/>
                <w:sz w:val="22"/>
              </w:rPr>
              <w:t>0.00</w:t>
            </w:r>
          </w:p>
        </w:tc>
      </w:tr>
      <w:tr w:rsidR="001F0FA4" w14:paraId="28167F0D"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8A731BF" w14:textId="77777777" w:rsidR="001F0FA4" w:rsidRDefault="001F0FA4">
            <w:pPr>
              <w:jc w:val="left"/>
              <w:rPr>
                <w:rFonts w:cs="Arial" w:hint="eastAsia"/>
                <w:color w:val="000000"/>
                <w:sz w:val="22"/>
              </w:rPr>
            </w:pPr>
            <w:r>
              <w:rPr>
                <w:rFonts w:cs="Arial" w:hint="eastAsia"/>
                <w:color w:val="000000"/>
                <w:sz w:val="22"/>
              </w:rPr>
              <w:t>30112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12C258F" w14:textId="77777777" w:rsidR="001F0FA4" w:rsidRDefault="001F0FA4">
            <w:pPr>
              <w:rPr>
                <w:rFonts w:cs="Arial" w:hint="eastAsia"/>
                <w:color w:val="000000"/>
                <w:sz w:val="22"/>
              </w:rPr>
            </w:pPr>
            <w:r>
              <w:rPr>
                <w:rFonts w:cs="Arial" w:hint="eastAsia"/>
                <w:color w:val="000000"/>
                <w:sz w:val="22"/>
              </w:rPr>
              <w:t xml:space="preserve">  其他社会保障缴费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9A922"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8CA2A15" w14:textId="77777777" w:rsidR="001F0FA4" w:rsidRDefault="001F0FA4">
            <w:pPr>
              <w:jc w:val="left"/>
              <w:rPr>
                <w:rFonts w:cs="Arial" w:hint="eastAsia"/>
                <w:color w:val="000000"/>
                <w:sz w:val="22"/>
              </w:rPr>
            </w:pPr>
            <w:r>
              <w:rPr>
                <w:rFonts w:cs="Arial" w:hint="eastAsia"/>
                <w:color w:val="000000"/>
                <w:sz w:val="22"/>
              </w:rPr>
              <w:t>30211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EBD5253" w14:textId="77777777" w:rsidR="001F0FA4" w:rsidRDefault="001F0FA4">
            <w:pPr>
              <w:rPr>
                <w:rFonts w:cs="Arial" w:hint="eastAsia"/>
                <w:color w:val="000000"/>
                <w:sz w:val="22"/>
              </w:rPr>
            </w:pPr>
            <w:r>
              <w:rPr>
                <w:rFonts w:cs="Arial" w:hint="eastAsia"/>
                <w:color w:val="000000"/>
                <w:sz w:val="22"/>
              </w:rPr>
              <w:t xml:space="preserve">  差旅费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C2D2B"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E2D9D7F" w14:textId="77777777" w:rsidR="001F0FA4" w:rsidRDefault="001F0FA4">
            <w:pPr>
              <w:jc w:val="left"/>
              <w:rPr>
                <w:rFonts w:cs="Arial" w:hint="eastAsia"/>
                <w:color w:val="000000"/>
                <w:sz w:val="22"/>
              </w:rPr>
            </w:pPr>
            <w:r>
              <w:rPr>
                <w:rFonts w:cs="Arial" w:hint="eastAsia"/>
                <w:color w:val="000000"/>
                <w:sz w:val="22"/>
              </w:rPr>
              <w:t>31008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6FFC092" w14:textId="77777777" w:rsidR="001F0FA4" w:rsidRDefault="001F0FA4">
            <w:pPr>
              <w:rPr>
                <w:rFonts w:cs="Arial" w:hint="eastAsia"/>
                <w:color w:val="000000"/>
                <w:sz w:val="22"/>
              </w:rPr>
            </w:pPr>
            <w:r>
              <w:rPr>
                <w:rFonts w:cs="Arial" w:hint="eastAsia"/>
                <w:color w:val="000000"/>
                <w:sz w:val="22"/>
              </w:rPr>
              <w:t xml:space="preserve">  物资储备</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B53B1" w14:textId="77777777" w:rsidR="001F0FA4" w:rsidRDefault="001F0FA4">
            <w:pPr>
              <w:jc w:val="right"/>
              <w:rPr>
                <w:rFonts w:cs="Arial" w:hint="eastAsia"/>
                <w:color w:val="000000"/>
                <w:sz w:val="22"/>
              </w:rPr>
            </w:pPr>
            <w:r>
              <w:rPr>
                <w:rFonts w:cs="Arial" w:hint="eastAsia"/>
                <w:color w:val="000000"/>
                <w:sz w:val="22"/>
              </w:rPr>
              <w:t>0.00</w:t>
            </w:r>
          </w:p>
        </w:tc>
      </w:tr>
      <w:tr w:rsidR="001F0FA4" w14:paraId="45638674"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214CFB9" w14:textId="77777777" w:rsidR="001F0FA4" w:rsidRDefault="001F0FA4">
            <w:pPr>
              <w:jc w:val="left"/>
              <w:rPr>
                <w:rFonts w:cs="Arial" w:hint="eastAsia"/>
                <w:color w:val="000000"/>
                <w:sz w:val="22"/>
              </w:rPr>
            </w:pPr>
            <w:r>
              <w:rPr>
                <w:rFonts w:cs="Arial" w:hint="eastAsia"/>
                <w:color w:val="000000"/>
                <w:sz w:val="22"/>
              </w:rPr>
              <w:t>30113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3718FF2" w14:textId="77777777" w:rsidR="001F0FA4" w:rsidRDefault="001F0FA4">
            <w:pPr>
              <w:rPr>
                <w:rFonts w:cs="Arial" w:hint="eastAsia"/>
                <w:color w:val="000000"/>
                <w:sz w:val="22"/>
              </w:rPr>
            </w:pPr>
            <w:r>
              <w:rPr>
                <w:rFonts w:cs="Arial" w:hint="eastAsia"/>
                <w:color w:val="000000"/>
                <w:sz w:val="22"/>
              </w:rPr>
              <w:t xml:space="preserve">  住房公积金</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C2968" w14:textId="77777777" w:rsidR="001F0FA4" w:rsidRDefault="001F0FA4">
            <w:pPr>
              <w:jc w:val="right"/>
              <w:rPr>
                <w:rFonts w:cs="Arial" w:hint="eastAsia"/>
                <w:color w:val="000000"/>
                <w:sz w:val="22"/>
              </w:rPr>
            </w:pPr>
            <w:r>
              <w:rPr>
                <w:rFonts w:cs="Arial" w:hint="eastAsia"/>
                <w:color w:val="000000"/>
                <w:sz w:val="22"/>
              </w:rPr>
              <w:t>15.64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5BD5A50" w14:textId="77777777" w:rsidR="001F0FA4" w:rsidRDefault="001F0FA4">
            <w:pPr>
              <w:jc w:val="left"/>
              <w:rPr>
                <w:rFonts w:cs="Arial" w:hint="eastAsia"/>
                <w:color w:val="000000"/>
                <w:sz w:val="22"/>
              </w:rPr>
            </w:pPr>
            <w:r>
              <w:rPr>
                <w:rFonts w:cs="Arial" w:hint="eastAsia"/>
                <w:color w:val="000000"/>
                <w:sz w:val="22"/>
              </w:rPr>
              <w:t>30212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C3E9F9A" w14:textId="77777777" w:rsidR="001F0FA4" w:rsidRDefault="001F0FA4">
            <w:pPr>
              <w:rPr>
                <w:rFonts w:cs="Arial" w:hint="eastAsia"/>
                <w:color w:val="000000"/>
                <w:sz w:val="22"/>
              </w:rPr>
            </w:pPr>
            <w:r>
              <w:rPr>
                <w:rFonts w:cs="Arial" w:hint="eastAsia"/>
                <w:color w:val="000000"/>
                <w:sz w:val="22"/>
              </w:rPr>
              <w:t xml:space="preserve">  因公出国（境）费用</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D08F"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AB6A9EF" w14:textId="77777777" w:rsidR="001F0FA4" w:rsidRDefault="001F0FA4">
            <w:pPr>
              <w:jc w:val="left"/>
              <w:rPr>
                <w:rFonts w:cs="Arial" w:hint="eastAsia"/>
                <w:color w:val="000000"/>
                <w:sz w:val="22"/>
              </w:rPr>
            </w:pPr>
            <w:r>
              <w:rPr>
                <w:rFonts w:cs="Arial" w:hint="eastAsia"/>
                <w:color w:val="000000"/>
                <w:sz w:val="22"/>
              </w:rPr>
              <w:t>31009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CA20135" w14:textId="77777777" w:rsidR="001F0FA4" w:rsidRDefault="001F0FA4">
            <w:pPr>
              <w:rPr>
                <w:rFonts w:cs="Arial" w:hint="eastAsia"/>
                <w:color w:val="000000"/>
                <w:sz w:val="22"/>
              </w:rPr>
            </w:pPr>
            <w:r>
              <w:rPr>
                <w:rFonts w:cs="Arial" w:hint="eastAsia"/>
                <w:color w:val="000000"/>
                <w:sz w:val="22"/>
              </w:rPr>
              <w:t xml:space="preserve">  土地补偿</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4F764" w14:textId="77777777" w:rsidR="001F0FA4" w:rsidRDefault="001F0FA4">
            <w:pPr>
              <w:jc w:val="right"/>
              <w:rPr>
                <w:rFonts w:cs="Arial" w:hint="eastAsia"/>
                <w:color w:val="000000"/>
                <w:sz w:val="22"/>
              </w:rPr>
            </w:pPr>
            <w:r>
              <w:rPr>
                <w:rFonts w:cs="Arial" w:hint="eastAsia"/>
                <w:color w:val="000000"/>
                <w:sz w:val="22"/>
              </w:rPr>
              <w:t>0.00</w:t>
            </w:r>
          </w:p>
        </w:tc>
      </w:tr>
      <w:tr w:rsidR="001F0FA4" w14:paraId="5E1EEE98"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629E2CA" w14:textId="77777777" w:rsidR="001F0FA4" w:rsidRDefault="001F0FA4">
            <w:pPr>
              <w:jc w:val="left"/>
              <w:rPr>
                <w:rFonts w:cs="Arial" w:hint="eastAsia"/>
                <w:color w:val="000000"/>
                <w:sz w:val="22"/>
              </w:rPr>
            </w:pPr>
            <w:r>
              <w:rPr>
                <w:rFonts w:cs="Arial" w:hint="eastAsia"/>
                <w:color w:val="000000"/>
                <w:sz w:val="22"/>
              </w:rPr>
              <w:t>30114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FEE2045" w14:textId="77777777" w:rsidR="001F0FA4" w:rsidRDefault="001F0FA4">
            <w:pPr>
              <w:rPr>
                <w:rFonts w:cs="Arial" w:hint="eastAsia"/>
                <w:color w:val="000000"/>
                <w:sz w:val="22"/>
              </w:rPr>
            </w:pPr>
            <w:r>
              <w:rPr>
                <w:rFonts w:cs="Arial" w:hint="eastAsia"/>
                <w:color w:val="000000"/>
                <w:sz w:val="22"/>
              </w:rPr>
              <w:t xml:space="preserve">  医疗费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8DC72"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50DD209" w14:textId="77777777" w:rsidR="001F0FA4" w:rsidRDefault="001F0FA4">
            <w:pPr>
              <w:jc w:val="left"/>
              <w:rPr>
                <w:rFonts w:cs="Arial" w:hint="eastAsia"/>
                <w:color w:val="000000"/>
                <w:sz w:val="22"/>
              </w:rPr>
            </w:pPr>
            <w:r>
              <w:rPr>
                <w:rFonts w:cs="Arial" w:hint="eastAsia"/>
                <w:color w:val="000000"/>
                <w:sz w:val="22"/>
              </w:rPr>
              <w:t>30213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E3F8E31" w14:textId="77777777" w:rsidR="001F0FA4" w:rsidRDefault="001F0FA4">
            <w:pPr>
              <w:rPr>
                <w:rFonts w:cs="Arial" w:hint="eastAsia"/>
                <w:color w:val="000000"/>
                <w:sz w:val="22"/>
              </w:rPr>
            </w:pPr>
            <w:r>
              <w:rPr>
                <w:rFonts w:cs="Arial" w:hint="eastAsia"/>
                <w:color w:val="000000"/>
                <w:sz w:val="22"/>
              </w:rPr>
              <w:t xml:space="preserve">  维修（护）费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ECF5B" w14:textId="77777777" w:rsidR="001F0FA4" w:rsidRDefault="001F0FA4">
            <w:pPr>
              <w:jc w:val="right"/>
              <w:rPr>
                <w:rFonts w:cs="Arial" w:hint="eastAsia"/>
                <w:color w:val="000000"/>
                <w:sz w:val="22"/>
              </w:rPr>
            </w:pPr>
            <w:r>
              <w:rPr>
                <w:rFonts w:cs="Arial" w:hint="eastAsia"/>
                <w:color w:val="000000"/>
                <w:sz w:val="22"/>
              </w:rPr>
              <w:t>0.08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FA5C2EE" w14:textId="77777777" w:rsidR="001F0FA4" w:rsidRDefault="001F0FA4">
            <w:pPr>
              <w:jc w:val="left"/>
              <w:rPr>
                <w:rFonts w:cs="Arial" w:hint="eastAsia"/>
                <w:color w:val="000000"/>
                <w:sz w:val="22"/>
              </w:rPr>
            </w:pPr>
            <w:r>
              <w:rPr>
                <w:rFonts w:cs="Arial" w:hint="eastAsia"/>
                <w:color w:val="000000"/>
                <w:sz w:val="22"/>
              </w:rPr>
              <w:t>31010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533FB61" w14:textId="77777777" w:rsidR="001F0FA4" w:rsidRDefault="001F0FA4">
            <w:pPr>
              <w:rPr>
                <w:rFonts w:cs="Arial" w:hint="eastAsia"/>
                <w:color w:val="000000"/>
                <w:sz w:val="22"/>
              </w:rPr>
            </w:pPr>
            <w:r>
              <w:rPr>
                <w:rFonts w:cs="Arial" w:hint="eastAsia"/>
                <w:color w:val="000000"/>
                <w:sz w:val="22"/>
              </w:rPr>
              <w:t xml:space="preserve">  安置补助</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F86B0" w14:textId="77777777" w:rsidR="001F0FA4" w:rsidRDefault="001F0FA4">
            <w:pPr>
              <w:jc w:val="right"/>
              <w:rPr>
                <w:rFonts w:cs="Arial" w:hint="eastAsia"/>
                <w:color w:val="000000"/>
                <w:sz w:val="22"/>
              </w:rPr>
            </w:pPr>
            <w:r>
              <w:rPr>
                <w:rFonts w:cs="Arial" w:hint="eastAsia"/>
                <w:color w:val="000000"/>
                <w:sz w:val="22"/>
              </w:rPr>
              <w:t>0.00</w:t>
            </w:r>
          </w:p>
        </w:tc>
      </w:tr>
      <w:tr w:rsidR="001F0FA4" w14:paraId="1BBAE405"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3B42332" w14:textId="77777777" w:rsidR="001F0FA4" w:rsidRDefault="001F0FA4">
            <w:pPr>
              <w:jc w:val="left"/>
              <w:rPr>
                <w:rFonts w:cs="Arial" w:hint="eastAsia"/>
                <w:color w:val="000000"/>
                <w:sz w:val="22"/>
              </w:rPr>
            </w:pPr>
            <w:r>
              <w:rPr>
                <w:rFonts w:cs="Arial" w:hint="eastAsia"/>
                <w:color w:val="000000"/>
                <w:sz w:val="22"/>
              </w:rPr>
              <w:t>30199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0B7172C" w14:textId="77777777" w:rsidR="001F0FA4" w:rsidRDefault="001F0FA4">
            <w:pPr>
              <w:rPr>
                <w:rFonts w:cs="Arial" w:hint="eastAsia"/>
                <w:color w:val="000000"/>
                <w:sz w:val="22"/>
              </w:rPr>
            </w:pPr>
            <w:r>
              <w:rPr>
                <w:rFonts w:cs="Arial" w:hint="eastAsia"/>
                <w:color w:val="000000"/>
                <w:sz w:val="22"/>
              </w:rPr>
              <w:t xml:space="preserve">  其他工资福利支出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BCF0"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65D27BE" w14:textId="77777777" w:rsidR="001F0FA4" w:rsidRDefault="001F0FA4">
            <w:pPr>
              <w:jc w:val="left"/>
              <w:rPr>
                <w:rFonts w:cs="Arial" w:hint="eastAsia"/>
                <w:color w:val="000000"/>
                <w:sz w:val="22"/>
              </w:rPr>
            </w:pPr>
            <w:r>
              <w:rPr>
                <w:rFonts w:cs="Arial" w:hint="eastAsia"/>
                <w:color w:val="000000"/>
                <w:sz w:val="22"/>
              </w:rPr>
              <w:t>30214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ECA74B8" w14:textId="77777777" w:rsidR="001F0FA4" w:rsidRDefault="001F0FA4">
            <w:pPr>
              <w:rPr>
                <w:rFonts w:cs="Arial" w:hint="eastAsia"/>
                <w:color w:val="000000"/>
                <w:sz w:val="22"/>
              </w:rPr>
            </w:pPr>
            <w:r>
              <w:rPr>
                <w:rFonts w:cs="Arial" w:hint="eastAsia"/>
                <w:color w:val="000000"/>
                <w:sz w:val="22"/>
              </w:rPr>
              <w:t xml:space="preserve">  租赁费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A8B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D1211BC" w14:textId="77777777" w:rsidR="001F0FA4" w:rsidRDefault="001F0FA4">
            <w:pPr>
              <w:jc w:val="left"/>
              <w:rPr>
                <w:rFonts w:cs="Arial" w:hint="eastAsia"/>
                <w:color w:val="000000"/>
                <w:sz w:val="22"/>
              </w:rPr>
            </w:pPr>
            <w:r>
              <w:rPr>
                <w:rFonts w:cs="Arial" w:hint="eastAsia"/>
                <w:color w:val="000000"/>
                <w:sz w:val="22"/>
              </w:rPr>
              <w:t>31011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93F202F" w14:textId="77777777" w:rsidR="001F0FA4" w:rsidRDefault="001F0FA4">
            <w:pPr>
              <w:rPr>
                <w:rFonts w:cs="Arial" w:hint="eastAsia"/>
                <w:color w:val="000000"/>
                <w:sz w:val="22"/>
              </w:rPr>
            </w:pPr>
            <w:r>
              <w:rPr>
                <w:rFonts w:cs="Arial" w:hint="eastAsia"/>
                <w:color w:val="000000"/>
                <w:sz w:val="22"/>
              </w:rPr>
              <w:t xml:space="preserve">  地上附着物和青苗补偿</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2581B" w14:textId="77777777" w:rsidR="001F0FA4" w:rsidRDefault="001F0FA4">
            <w:pPr>
              <w:jc w:val="right"/>
              <w:rPr>
                <w:rFonts w:cs="Arial" w:hint="eastAsia"/>
                <w:color w:val="000000"/>
                <w:sz w:val="22"/>
              </w:rPr>
            </w:pPr>
            <w:r>
              <w:rPr>
                <w:rFonts w:cs="Arial" w:hint="eastAsia"/>
                <w:color w:val="000000"/>
                <w:sz w:val="22"/>
              </w:rPr>
              <w:t>0.00</w:t>
            </w:r>
          </w:p>
        </w:tc>
      </w:tr>
      <w:tr w:rsidR="001F0FA4" w14:paraId="12CDD383"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BCA4FFB" w14:textId="77777777" w:rsidR="001F0FA4" w:rsidRDefault="001F0FA4">
            <w:pPr>
              <w:jc w:val="left"/>
              <w:rPr>
                <w:rFonts w:cs="Arial" w:hint="eastAsia"/>
                <w:color w:val="000000"/>
                <w:sz w:val="22"/>
              </w:rPr>
            </w:pPr>
            <w:r>
              <w:rPr>
                <w:rFonts w:cs="Arial" w:hint="eastAsia"/>
                <w:color w:val="000000"/>
                <w:sz w:val="22"/>
              </w:rPr>
              <w:t>303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B6B4AEA" w14:textId="77777777" w:rsidR="001F0FA4" w:rsidRDefault="001F0FA4">
            <w:pPr>
              <w:rPr>
                <w:rFonts w:cs="Arial" w:hint="eastAsia"/>
                <w:color w:val="000000"/>
                <w:sz w:val="22"/>
              </w:rPr>
            </w:pPr>
            <w:r>
              <w:rPr>
                <w:rFonts w:cs="Arial" w:hint="eastAsia"/>
                <w:color w:val="000000"/>
                <w:sz w:val="22"/>
              </w:rPr>
              <w:t>对个人和家庭的补助</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E13A" w14:textId="77777777" w:rsidR="001F0FA4" w:rsidRDefault="001F0FA4">
            <w:pPr>
              <w:jc w:val="right"/>
              <w:rPr>
                <w:rFonts w:cs="Arial" w:hint="eastAsia"/>
                <w:color w:val="000000"/>
                <w:sz w:val="22"/>
              </w:rPr>
            </w:pPr>
            <w:r>
              <w:rPr>
                <w:rFonts w:cs="Arial" w:hint="eastAsia"/>
                <w:color w:val="000000"/>
                <w:sz w:val="22"/>
              </w:rPr>
              <w:t>21.08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E3E4F54" w14:textId="77777777" w:rsidR="001F0FA4" w:rsidRDefault="001F0FA4">
            <w:pPr>
              <w:jc w:val="left"/>
              <w:rPr>
                <w:rFonts w:cs="Arial" w:hint="eastAsia"/>
                <w:color w:val="000000"/>
                <w:sz w:val="22"/>
              </w:rPr>
            </w:pPr>
            <w:r>
              <w:rPr>
                <w:rFonts w:cs="Arial" w:hint="eastAsia"/>
                <w:color w:val="000000"/>
                <w:sz w:val="22"/>
              </w:rPr>
              <w:t>30215</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7761AA9" w14:textId="77777777" w:rsidR="001F0FA4" w:rsidRDefault="001F0FA4">
            <w:pPr>
              <w:rPr>
                <w:rFonts w:cs="Arial" w:hint="eastAsia"/>
                <w:color w:val="000000"/>
                <w:sz w:val="22"/>
              </w:rPr>
            </w:pPr>
            <w:r>
              <w:rPr>
                <w:rFonts w:cs="Arial" w:hint="eastAsia"/>
                <w:color w:val="000000"/>
                <w:sz w:val="22"/>
              </w:rPr>
              <w:t xml:space="preserve">  会议费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9BAB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9AD8329" w14:textId="77777777" w:rsidR="001F0FA4" w:rsidRDefault="001F0FA4">
            <w:pPr>
              <w:jc w:val="left"/>
              <w:rPr>
                <w:rFonts w:cs="Arial" w:hint="eastAsia"/>
                <w:color w:val="000000"/>
                <w:sz w:val="22"/>
              </w:rPr>
            </w:pPr>
            <w:r>
              <w:rPr>
                <w:rFonts w:cs="Arial" w:hint="eastAsia"/>
                <w:color w:val="000000"/>
                <w:sz w:val="22"/>
              </w:rPr>
              <w:t>31012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08D6C99" w14:textId="77777777" w:rsidR="001F0FA4" w:rsidRDefault="001F0FA4">
            <w:pPr>
              <w:rPr>
                <w:rFonts w:cs="Arial" w:hint="eastAsia"/>
                <w:color w:val="000000"/>
                <w:sz w:val="22"/>
              </w:rPr>
            </w:pPr>
            <w:r>
              <w:rPr>
                <w:rFonts w:cs="Arial" w:hint="eastAsia"/>
                <w:color w:val="000000"/>
                <w:sz w:val="22"/>
              </w:rPr>
              <w:t xml:space="preserve">  拆迁补偿</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C05F8" w14:textId="77777777" w:rsidR="001F0FA4" w:rsidRDefault="001F0FA4">
            <w:pPr>
              <w:jc w:val="right"/>
              <w:rPr>
                <w:rFonts w:cs="Arial" w:hint="eastAsia"/>
                <w:color w:val="000000"/>
                <w:sz w:val="22"/>
              </w:rPr>
            </w:pPr>
            <w:r>
              <w:rPr>
                <w:rFonts w:cs="Arial" w:hint="eastAsia"/>
                <w:color w:val="000000"/>
                <w:sz w:val="22"/>
              </w:rPr>
              <w:t>0.00</w:t>
            </w:r>
          </w:p>
        </w:tc>
      </w:tr>
      <w:tr w:rsidR="001F0FA4" w14:paraId="7932C267"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D3808F3" w14:textId="77777777" w:rsidR="001F0FA4" w:rsidRDefault="001F0FA4">
            <w:pPr>
              <w:jc w:val="left"/>
              <w:rPr>
                <w:rFonts w:cs="Arial" w:hint="eastAsia"/>
                <w:color w:val="000000"/>
                <w:sz w:val="22"/>
              </w:rPr>
            </w:pPr>
            <w:r>
              <w:rPr>
                <w:rFonts w:cs="Arial" w:hint="eastAsia"/>
                <w:color w:val="000000"/>
                <w:sz w:val="22"/>
              </w:rPr>
              <w:t>30301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9BC539A" w14:textId="77777777" w:rsidR="001F0FA4" w:rsidRDefault="001F0FA4">
            <w:pPr>
              <w:rPr>
                <w:rFonts w:cs="Arial" w:hint="eastAsia"/>
                <w:color w:val="000000"/>
                <w:sz w:val="22"/>
              </w:rPr>
            </w:pPr>
            <w:r>
              <w:rPr>
                <w:rFonts w:cs="Arial" w:hint="eastAsia"/>
                <w:color w:val="000000"/>
                <w:sz w:val="22"/>
              </w:rPr>
              <w:t xml:space="preserve">  离休费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02890"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A81128D" w14:textId="77777777" w:rsidR="001F0FA4" w:rsidRDefault="001F0FA4">
            <w:pPr>
              <w:jc w:val="left"/>
              <w:rPr>
                <w:rFonts w:cs="Arial" w:hint="eastAsia"/>
                <w:color w:val="000000"/>
                <w:sz w:val="22"/>
              </w:rPr>
            </w:pPr>
            <w:r>
              <w:rPr>
                <w:rFonts w:cs="Arial" w:hint="eastAsia"/>
                <w:color w:val="000000"/>
                <w:sz w:val="22"/>
              </w:rPr>
              <w:t>30216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4B176F9" w14:textId="77777777" w:rsidR="001F0FA4" w:rsidRDefault="001F0FA4">
            <w:pPr>
              <w:rPr>
                <w:rFonts w:cs="Arial" w:hint="eastAsia"/>
                <w:color w:val="000000"/>
                <w:sz w:val="22"/>
              </w:rPr>
            </w:pPr>
            <w:r>
              <w:rPr>
                <w:rFonts w:cs="Arial" w:hint="eastAsia"/>
                <w:color w:val="000000"/>
                <w:sz w:val="22"/>
              </w:rPr>
              <w:t xml:space="preserve">  培训费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E20C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FAD12FD" w14:textId="77777777" w:rsidR="001F0FA4" w:rsidRDefault="001F0FA4">
            <w:pPr>
              <w:jc w:val="left"/>
              <w:rPr>
                <w:rFonts w:cs="Arial" w:hint="eastAsia"/>
                <w:color w:val="000000"/>
                <w:sz w:val="22"/>
              </w:rPr>
            </w:pPr>
            <w:r>
              <w:rPr>
                <w:rFonts w:cs="Arial" w:hint="eastAsia"/>
                <w:color w:val="000000"/>
                <w:sz w:val="22"/>
              </w:rPr>
              <w:t>31013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DBE6ECB" w14:textId="77777777" w:rsidR="001F0FA4" w:rsidRDefault="001F0FA4">
            <w:pPr>
              <w:rPr>
                <w:rFonts w:cs="Arial" w:hint="eastAsia"/>
                <w:color w:val="000000"/>
                <w:sz w:val="22"/>
              </w:rPr>
            </w:pPr>
            <w:r>
              <w:rPr>
                <w:rFonts w:cs="Arial" w:hint="eastAsia"/>
                <w:color w:val="000000"/>
                <w:sz w:val="22"/>
              </w:rPr>
              <w:t xml:space="preserve">  公务用车购置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D3763" w14:textId="77777777" w:rsidR="001F0FA4" w:rsidRDefault="001F0FA4">
            <w:pPr>
              <w:jc w:val="right"/>
              <w:rPr>
                <w:rFonts w:cs="Arial" w:hint="eastAsia"/>
                <w:color w:val="000000"/>
                <w:sz w:val="22"/>
              </w:rPr>
            </w:pPr>
            <w:r>
              <w:rPr>
                <w:rFonts w:cs="Arial" w:hint="eastAsia"/>
                <w:color w:val="000000"/>
                <w:sz w:val="22"/>
              </w:rPr>
              <w:t>0.00</w:t>
            </w:r>
          </w:p>
        </w:tc>
      </w:tr>
      <w:tr w:rsidR="001F0FA4" w14:paraId="7322C6E1"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B58E9EC" w14:textId="77777777" w:rsidR="001F0FA4" w:rsidRDefault="001F0FA4">
            <w:pPr>
              <w:jc w:val="left"/>
              <w:rPr>
                <w:rFonts w:cs="Arial" w:hint="eastAsia"/>
                <w:color w:val="000000"/>
                <w:sz w:val="22"/>
              </w:rPr>
            </w:pPr>
            <w:r>
              <w:rPr>
                <w:rFonts w:cs="Arial" w:hint="eastAsia"/>
                <w:color w:val="000000"/>
                <w:sz w:val="22"/>
              </w:rPr>
              <w:t>30302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D12C9FF" w14:textId="77777777" w:rsidR="001F0FA4" w:rsidRDefault="001F0FA4">
            <w:pPr>
              <w:rPr>
                <w:rFonts w:cs="Arial" w:hint="eastAsia"/>
                <w:color w:val="000000"/>
                <w:sz w:val="22"/>
              </w:rPr>
            </w:pPr>
            <w:r>
              <w:rPr>
                <w:rFonts w:cs="Arial" w:hint="eastAsia"/>
                <w:color w:val="000000"/>
                <w:sz w:val="22"/>
              </w:rPr>
              <w:t xml:space="preserve">  退休费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BE526" w14:textId="77777777" w:rsidR="001F0FA4" w:rsidRDefault="001F0FA4">
            <w:pPr>
              <w:jc w:val="right"/>
              <w:rPr>
                <w:rFonts w:cs="Arial" w:hint="eastAsia"/>
                <w:color w:val="000000"/>
                <w:sz w:val="22"/>
              </w:rPr>
            </w:pPr>
            <w:r>
              <w:rPr>
                <w:rFonts w:cs="Arial" w:hint="eastAsia"/>
                <w:color w:val="000000"/>
                <w:sz w:val="22"/>
              </w:rPr>
              <w:t>20.76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2F2AE69" w14:textId="77777777" w:rsidR="001F0FA4" w:rsidRDefault="001F0FA4">
            <w:pPr>
              <w:jc w:val="left"/>
              <w:rPr>
                <w:rFonts w:cs="Arial" w:hint="eastAsia"/>
                <w:color w:val="000000"/>
                <w:sz w:val="22"/>
              </w:rPr>
            </w:pPr>
            <w:r>
              <w:rPr>
                <w:rFonts w:cs="Arial" w:hint="eastAsia"/>
                <w:color w:val="000000"/>
                <w:sz w:val="22"/>
              </w:rPr>
              <w:t>30217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319B02F" w14:textId="77777777" w:rsidR="001F0FA4" w:rsidRDefault="001F0FA4">
            <w:pPr>
              <w:rPr>
                <w:rFonts w:cs="Arial" w:hint="eastAsia"/>
                <w:color w:val="000000"/>
                <w:sz w:val="22"/>
              </w:rPr>
            </w:pPr>
            <w:r>
              <w:rPr>
                <w:rFonts w:cs="Arial" w:hint="eastAsia"/>
                <w:color w:val="000000"/>
                <w:sz w:val="22"/>
              </w:rPr>
              <w:t xml:space="preserve">  公务招待费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8E433" w14:textId="77777777" w:rsidR="001F0FA4" w:rsidRDefault="001F0FA4">
            <w:pPr>
              <w:jc w:val="right"/>
              <w:rPr>
                <w:rFonts w:cs="Arial" w:hint="eastAsia"/>
                <w:color w:val="000000"/>
                <w:sz w:val="22"/>
              </w:rPr>
            </w:pPr>
            <w:r>
              <w:rPr>
                <w:rFonts w:cs="Arial" w:hint="eastAsia"/>
                <w:color w:val="000000"/>
                <w:sz w:val="22"/>
              </w:rPr>
              <w:t>0.45</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DA74C4B" w14:textId="77777777" w:rsidR="001F0FA4" w:rsidRDefault="001F0FA4">
            <w:pPr>
              <w:jc w:val="left"/>
              <w:rPr>
                <w:rFonts w:cs="Arial" w:hint="eastAsia"/>
                <w:color w:val="000000"/>
                <w:sz w:val="22"/>
              </w:rPr>
            </w:pPr>
            <w:r>
              <w:rPr>
                <w:rFonts w:cs="Arial" w:hint="eastAsia"/>
                <w:color w:val="000000"/>
                <w:sz w:val="22"/>
              </w:rPr>
              <w:t>31019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626DC4C" w14:textId="77777777" w:rsidR="001F0FA4" w:rsidRDefault="001F0FA4">
            <w:pPr>
              <w:rPr>
                <w:rFonts w:cs="Arial" w:hint="eastAsia"/>
                <w:color w:val="000000"/>
                <w:sz w:val="22"/>
              </w:rPr>
            </w:pPr>
            <w:r>
              <w:rPr>
                <w:rFonts w:cs="Arial" w:hint="eastAsia"/>
                <w:color w:val="000000"/>
                <w:sz w:val="22"/>
              </w:rPr>
              <w:t xml:space="preserve">  其他交通工具购置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E1D9C" w14:textId="77777777" w:rsidR="001F0FA4" w:rsidRDefault="001F0FA4">
            <w:pPr>
              <w:jc w:val="right"/>
              <w:rPr>
                <w:rFonts w:cs="Arial" w:hint="eastAsia"/>
                <w:color w:val="000000"/>
                <w:sz w:val="22"/>
              </w:rPr>
            </w:pPr>
            <w:r>
              <w:rPr>
                <w:rFonts w:cs="Arial" w:hint="eastAsia"/>
                <w:color w:val="000000"/>
                <w:sz w:val="22"/>
              </w:rPr>
              <w:t>0.00</w:t>
            </w:r>
          </w:p>
        </w:tc>
      </w:tr>
      <w:tr w:rsidR="001F0FA4" w14:paraId="4CA65FA4"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834A472" w14:textId="77777777" w:rsidR="001F0FA4" w:rsidRDefault="001F0FA4">
            <w:pPr>
              <w:jc w:val="left"/>
              <w:rPr>
                <w:rFonts w:cs="Arial" w:hint="eastAsia"/>
                <w:color w:val="000000"/>
                <w:sz w:val="22"/>
              </w:rPr>
            </w:pPr>
            <w:r>
              <w:rPr>
                <w:rFonts w:cs="Arial" w:hint="eastAsia"/>
                <w:color w:val="000000"/>
                <w:sz w:val="22"/>
              </w:rPr>
              <w:t>30303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69562E3" w14:textId="77777777" w:rsidR="001F0FA4" w:rsidRDefault="001F0FA4">
            <w:pPr>
              <w:rPr>
                <w:rFonts w:cs="Arial" w:hint="eastAsia"/>
                <w:color w:val="000000"/>
                <w:sz w:val="22"/>
              </w:rPr>
            </w:pPr>
            <w:r>
              <w:rPr>
                <w:rFonts w:cs="Arial" w:hint="eastAsia"/>
                <w:color w:val="000000"/>
                <w:sz w:val="22"/>
              </w:rPr>
              <w:t xml:space="preserve">  退职（役）费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F5E28"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ECBE725" w14:textId="77777777" w:rsidR="001F0FA4" w:rsidRDefault="001F0FA4">
            <w:pPr>
              <w:jc w:val="left"/>
              <w:rPr>
                <w:rFonts w:cs="Arial" w:hint="eastAsia"/>
                <w:color w:val="000000"/>
                <w:sz w:val="22"/>
              </w:rPr>
            </w:pPr>
            <w:r>
              <w:rPr>
                <w:rFonts w:cs="Arial" w:hint="eastAsia"/>
                <w:color w:val="000000"/>
                <w:sz w:val="22"/>
              </w:rPr>
              <w:t>30218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F6F3C46" w14:textId="77777777" w:rsidR="001F0FA4" w:rsidRDefault="001F0FA4">
            <w:pPr>
              <w:rPr>
                <w:rFonts w:cs="Arial" w:hint="eastAsia"/>
                <w:color w:val="000000"/>
                <w:sz w:val="22"/>
              </w:rPr>
            </w:pPr>
            <w:r>
              <w:rPr>
                <w:rFonts w:cs="Arial" w:hint="eastAsia"/>
                <w:color w:val="000000"/>
                <w:sz w:val="22"/>
              </w:rPr>
              <w:t xml:space="preserve">  专用材料费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82E5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CC74C99" w14:textId="77777777" w:rsidR="001F0FA4" w:rsidRDefault="001F0FA4">
            <w:pPr>
              <w:jc w:val="left"/>
              <w:rPr>
                <w:rFonts w:cs="Arial" w:hint="eastAsia"/>
                <w:color w:val="000000"/>
                <w:sz w:val="22"/>
              </w:rPr>
            </w:pPr>
            <w:r>
              <w:rPr>
                <w:rFonts w:cs="Arial" w:hint="eastAsia"/>
                <w:color w:val="000000"/>
                <w:sz w:val="22"/>
              </w:rPr>
              <w:t>31021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4D266DE" w14:textId="77777777" w:rsidR="001F0FA4" w:rsidRDefault="001F0FA4">
            <w:pPr>
              <w:rPr>
                <w:rFonts w:cs="Arial" w:hint="eastAsia"/>
                <w:color w:val="000000"/>
                <w:sz w:val="22"/>
              </w:rPr>
            </w:pPr>
            <w:r>
              <w:rPr>
                <w:rFonts w:cs="Arial" w:hint="eastAsia"/>
                <w:color w:val="000000"/>
                <w:sz w:val="22"/>
              </w:rPr>
              <w:t xml:space="preserve">  文物和陈列品购置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131F5" w14:textId="77777777" w:rsidR="001F0FA4" w:rsidRDefault="001F0FA4">
            <w:pPr>
              <w:jc w:val="right"/>
              <w:rPr>
                <w:rFonts w:cs="Arial" w:hint="eastAsia"/>
                <w:color w:val="000000"/>
                <w:sz w:val="22"/>
              </w:rPr>
            </w:pPr>
            <w:r>
              <w:rPr>
                <w:rFonts w:cs="Arial" w:hint="eastAsia"/>
                <w:color w:val="000000"/>
                <w:sz w:val="22"/>
              </w:rPr>
              <w:t>0.00</w:t>
            </w:r>
          </w:p>
        </w:tc>
      </w:tr>
      <w:tr w:rsidR="001F0FA4" w14:paraId="05042895"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5AFF60A" w14:textId="77777777" w:rsidR="001F0FA4" w:rsidRDefault="001F0FA4">
            <w:pPr>
              <w:jc w:val="left"/>
              <w:rPr>
                <w:rFonts w:cs="Arial" w:hint="eastAsia"/>
                <w:color w:val="000000"/>
                <w:sz w:val="22"/>
              </w:rPr>
            </w:pPr>
            <w:r>
              <w:rPr>
                <w:rFonts w:cs="Arial" w:hint="eastAsia"/>
                <w:color w:val="000000"/>
                <w:sz w:val="22"/>
              </w:rPr>
              <w:t>30304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A7EA0D7" w14:textId="77777777" w:rsidR="001F0FA4" w:rsidRDefault="001F0FA4">
            <w:pPr>
              <w:rPr>
                <w:rFonts w:cs="Arial" w:hint="eastAsia"/>
                <w:color w:val="000000"/>
                <w:sz w:val="22"/>
              </w:rPr>
            </w:pPr>
            <w:r>
              <w:rPr>
                <w:rFonts w:cs="Arial" w:hint="eastAsia"/>
                <w:color w:val="000000"/>
                <w:sz w:val="22"/>
              </w:rPr>
              <w:t xml:space="preserve">  抚恤金</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D55B0"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9FD04E6" w14:textId="77777777" w:rsidR="001F0FA4" w:rsidRDefault="001F0FA4">
            <w:pPr>
              <w:jc w:val="left"/>
              <w:rPr>
                <w:rFonts w:cs="Arial" w:hint="eastAsia"/>
                <w:color w:val="000000"/>
                <w:sz w:val="22"/>
              </w:rPr>
            </w:pPr>
            <w:r>
              <w:rPr>
                <w:rFonts w:cs="Arial" w:hint="eastAsia"/>
                <w:color w:val="000000"/>
                <w:sz w:val="22"/>
              </w:rPr>
              <w:t>30224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AB1BBBA" w14:textId="77777777" w:rsidR="001F0FA4" w:rsidRDefault="001F0FA4">
            <w:pPr>
              <w:rPr>
                <w:rFonts w:cs="Arial" w:hint="eastAsia"/>
                <w:color w:val="000000"/>
                <w:sz w:val="22"/>
              </w:rPr>
            </w:pPr>
            <w:r>
              <w:rPr>
                <w:rFonts w:cs="Arial" w:hint="eastAsia"/>
                <w:color w:val="000000"/>
                <w:sz w:val="22"/>
              </w:rPr>
              <w:t xml:space="preserve">  被装购置费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BB60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803BE48" w14:textId="77777777" w:rsidR="001F0FA4" w:rsidRDefault="001F0FA4">
            <w:pPr>
              <w:jc w:val="left"/>
              <w:rPr>
                <w:rFonts w:cs="Arial" w:hint="eastAsia"/>
                <w:color w:val="000000"/>
                <w:sz w:val="22"/>
              </w:rPr>
            </w:pPr>
            <w:r>
              <w:rPr>
                <w:rFonts w:cs="Arial" w:hint="eastAsia"/>
                <w:color w:val="000000"/>
                <w:sz w:val="22"/>
              </w:rPr>
              <w:t>31022</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2A7946B" w14:textId="77777777" w:rsidR="001F0FA4" w:rsidRDefault="001F0FA4">
            <w:pPr>
              <w:rPr>
                <w:rFonts w:cs="Arial" w:hint="eastAsia"/>
                <w:color w:val="000000"/>
                <w:sz w:val="22"/>
              </w:rPr>
            </w:pPr>
            <w:r>
              <w:rPr>
                <w:rFonts w:cs="Arial" w:hint="eastAsia"/>
                <w:color w:val="000000"/>
                <w:sz w:val="22"/>
              </w:rPr>
              <w:t xml:space="preserve">  无形资产购置</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5928E" w14:textId="77777777" w:rsidR="001F0FA4" w:rsidRDefault="001F0FA4">
            <w:pPr>
              <w:jc w:val="right"/>
              <w:rPr>
                <w:rFonts w:cs="Arial" w:hint="eastAsia"/>
                <w:color w:val="000000"/>
                <w:sz w:val="22"/>
              </w:rPr>
            </w:pPr>
            <w:r>
              <w:rPr>
                <w:rFonts w:cs="Arial" w:hint="eastAsia"/>
                <w:color w:val="000000"/>
                <w:sz w:val="22"/>
              </w:rPr>
              <w:t>0.00</w:t>
            </w:r>
          </w:p>
        </w:tc>
      </w:tr>
      <w:tr w:rsidR="001F0FA4" w14:paraId="154C9797"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B958B30" w14:textId="77777777" w:rsidR="001F0FA4" w:rsidRDefault="001F0FA4">
            <w:pPr>
              <w:jc w:val="left"/>
              <w:rPr>
                <w:rFonts w:cs="Arial" w:hint="eastAsia"/>
                <w:color w:val="000000"/>
                <w:sz w:val="22"/>
              </w:rPr>
            </w:pPr>
            <w:r>
              <w:rPr>
                <w:rFonts w:cs="Arial" w:hint="eastAsia"/>
                <w:color w:val="000000"/>
                <w:sz w:val="22"/>
              </w:rPr>
              <w:t>30305</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309669D" w14:textId="77777777" w:rsidR="001F0FA4" w:rsidRDefault="001F0FA4">
            <w:pPr>
              <w:rPr>
                <w:rFonts w:cs="Arial" w:hint="eastAsia"/>
                <w:color w:val="000000"/>
                <w:sz w:val="22"/>
              </w:rPr>
            </w:pPr>
            <w:r>
              <w:rPr>
                <w:rFonts w:cs="Arial" w:hint="eastAsia"/>
                <w:color w:val="000000"/>
                <w:sz w:val="22"/>
              </w:rPr>
              <w:t xml:space="preserve">  生活补助</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25507"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674A5AB" w14:textId="77777777" w:rsidR="001F0FA4" w:rsidRDefault="001F0FA4">
            <w:pPr>
              <w:jc w:val="left"/>
              <w:rPr>
                <w:rFonts w:cs="Arial" w:hint="eastAsia"/>
                <w:color w:val="000000"/>
                <w:sz w:val="22"/>
              </w:rPr>
            </w:pPr>
            <w:r>
              <w:rPr>
                <w:rFonts w:cs="Arial" w:hint="eastAsia"/>
                <w:color w:val="000000"/>
                <w:sz w:val="22"/>
              </w:rPr>
              <w:t>30225</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4045D7A" w14:textId="77777777" w:rsidR="001F0FA4" w:rsidRDefault="001F0FA4">
            <w:pPr>
              <w:rPr>
                <w:rFonts w:cs="Arial" w:hint="eastAsia"/>
                <w:color w:val="000000"/>
                <w:sz w:val="22"/>
              </w:rPr>
            </w:pPr>
            <w:r>
              <w:rPr>
                <w:rFonts w:cs="Arial" w:hint="eastAsia"/>
                <w:color w:val="000000"/>
                <w:sz w:val="22"/>
              </w:rPr>
              <w:t xml:space="preserve">  专用燃料费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2C852"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24BB1B4" w14:textId="77777777" w:rsidR="001F0FA4" w:rsidRDefault="001F0FA4">
            <w:pPr>
              <w:jc w:val="left"/>
              <w:rPr>
                <w:rFonts w:cs="Arial" w:hint="eastAsia"/>
                <w:color w:val="000000"/>
                <w:sz w:val="22"/>
              </w:rPr>
            </w:pPr>
            <w:r>
              <w:rPr>
                <w:rFonts w:cs="Arial" w:hint="eastAsia"/>
                <w:color w:val="000000"/>
                <w:sz w:val="22"/>
              </w:rPr>
              <w:t>31099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CED1DE8" w14:textId="77777777" w:rsidR="001F0FA4" w:rsidRDefault="001F0FA4">
            <w:pPr>
              <w:rPr>
                <w:rFonts w:cs="Arial" w:hint="eastAsia"/>
                <w:color w:val="000000"/>
                <w:sz w:val="22"/>
              </w:rPr>
            </w:pPr>
            <w:r>
              <w:rPr>
                <w:rFonts w:cs="Arial" w:hint="eastAsia"/>
                <w:color w:val="000000"/>
                <w:sz w:val="22"/>
              </w:rPr>
              <w:t xml:space="preserve">  其他资本性支出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12D1D" w14:textId="77777777" w:rsidR="001F0FA4" w:rsidRDefault="001F0FA4">
            <w:pPr>
              <w:jc w:val="right"/>
              <w:rPr>
                <w:rFonts w:cs="Arial" w:hint="eastAsia"/>
                <w:color w:val="000000"/>
                <w:sz w:val="22"/>
              </w:rPr>
            </w:pPr>
            <w:r>
              <w:rPr>
                <w:rFonts w:cs="Arial" w:hint="eastAsia"/>
                <w:color w:val="000000"/>
                <w:sz w:val="22"/>
              </w:rPr>
              <w:t>0.00</w:t>
            </w:r>
          </w:p>
        </w:tc>
      </w:tr>
      <w:tr w:rsidR="001F0FA4" w14:paraId="5FBDDA29"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6603E9E" w14:textId="77777777" w:rsidR="001F0FA4" w:rsidRDefault="001F0FA4">
            <w:pPr>
              <w:jc w:val="left"/>
              <w:rPr>
                <w:rFonts w:cs="Arial" w:hint="eastAsia"/>
                <w:color w:val="000000"/>
                <w:sz w:val="22"/>
              </w:rPr>
            </w:pPr>
            <w:r>
              <w:rPr>
                <w:rFonts w:cs="Arial" w:hint="eastAsia"/>
                <w:color w:val="000000"/>
                <w:sz w:val="22"/>
              </w:rPr>
              <w:t>30306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54F072C" w14:textId="77777777" w:rsidR="001F0FA4" w:rsidRDefault="001F0FA4">
            <w:pPr>
              <w:rPr>
                <w:rFonts w:cs="Arial" w:hint="eastAsia"/>
                <w:color w:val="000000"/>
                <w:sz w:val="22"/>
              </w:rPr>
            </w:pPr>
            <w:r>
              <w:rPr>
                <w:rFonts w:cs="Arial" w:hint="eastAsia"/>
                <w:color w:val="000000"/>
                <w:sz w:val="22"/>
              </w:rPr>
              <w:t xml:space="preserve">  救济费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D94E"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AE779A0" w14:textId="77777777" w:rsidR="001F0FA4" w:rsidRDefault="001F0FA4">
            <w:pPr>
              <w:jc w:val="left"/>
              <w:rPr>
                <w:rFonts w:cs="Arial" w:hint="eastAsia"/>
                <w:color w:val="000000"/>
                <w:sz w:val="22"/>
              </w:rPr>
            </w:pPr>
            <w:r>
              <w:rPr>
                <w:rFonts w:cs="Arial" w:hint="eastAsia"/>
                <w:color w:val="000000"/>
                <w:sz w:val="22"/>
              </w:rPr>
              <w:t>30226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D31C55F" w14:textId="77777777" w:rsidR="001F0FA4" w:rsidRDefault="001F0FA4">
            <w:pPr>
              <w:rPr>
                <w:rFonts w:cs="Arial" w:hint="eastAsia"/>
                <w:color w:val="000000"/>
                <w:sz w:val="22"/>
              </w:rPr>
            </w:pPr>
            <w:r>
              <w:rPr>
                <w:rFonts w:cs="Arial" w:hint="eastAsia"/>
                <w:color w:val="000000"/>
                <w:sz w:val="22"/>
              </w:rPr>
              <w:t xml:space="preserve">  劳务费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D839C"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95ED70F" w14:textId="77777777" w:rsidR="001F0FA4" w:rsidRDefault="001F0FA4">
            <w:pPr>
              <w:jc w:val="left"/>
              <w:rPr>
                <w:rFonts w:cs="Arial" w:hint="eastAsia"/>
                <w:color w:val="000000"/>
                <w:sz w:val="22"/>
              </w:rPr>
            </w:pPr>
            <w:r>
              <w:rPr>
                <w:rFonts w:cs="Arial" w:hint="eastAsia"/>
                <w:color w:val="000000"/>
                <w:sz w:val="22"/>
              </w:rPr>
              <w:t>399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66D16B2" w14:textId="77777777" w:rsidR="001F0FA4" w:rsidRDefault="001F0FA4">
            <w:pPr>
              <w:rPr>
                <w:rFonts w:cs="Arial" w:hint="eastAsia"/>
                <w:color w:val="000000"/>
                <w:sz w:val="22"/>
              </w:rPr>
            </w:pPr>
            <w:r>
              <w:rPr>
                <w:rFonts w:cs="Arial" w:hint="eastAsia"/>
                <w:color w:val="000000"/>
                <w:sz w:val="22"/>
              </w:rPr>
              <w:t>其他支出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C5FA3" w14:textId="77777777" w:rsidR="001F0FA4" w:rsidRDefault="001F0FA4">
            <w:pPr>
              <w:jc w:val="right"/>
              <w:rPr>
                <w:rFonts w:cs="Arial" w:hint="eastAsia"/>
                <w:color w:val="000000"/>
                <w:sz w:val="22"/>
              </w:rPr>
            </w:pPr>
            <w:r>
              <w:rPr>
                <w:rFonts w:cs="Arial" w:hint="eastAsia"/>
                <w:color w:val="000000"/>
                <w:sz w:val="22"/>
              </w:rPr>
              <w:t>0.00</w:t>
            </w:r>
          </w:p>
        </w:tc>
      </w:tr>
      <w:tr w:rsidR="001F0FA4" w14:paraId="766DCDD9"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167511B" w14:textId="77777777" w:rsidR="001F0FA4" w:rsidRDefault="001F0FA4">
            <w:pPr>
              <w:jc w:val="left"/>
              <w:rPr>
                <w:rFonts w:cs="Arial" w:hint="eastAsia"/>
                <w:color w:val="000000"/>
                <w:sz w:val="22"/>
              </w:rPr>
            </w:pPr>
            <w:r>
              <w:rPr>
                <w:rFonts w:cs="Arial" w:hint="eastAsia"/>
                <w:color w:val="000000"/>
                <w:sz w:val="22"/>
              </w:rPr>
              <w:t>30307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39F361A" w14:textId="77777777" w:rsidR="001F0FA4" w:rsidRDefault="001F0FA4">
            <w:pPr>
              <w:rPr>
                <w:rFonts w:cs="Arial" w:hint="eastAsia"/>
                <w:color w:val="000000"/>
                <w:sz w:val="22"/>
              </w:rPr>
            </w:pPr>
            <w:r>
              <w:rPr>
                <w:rFonts w:cs="Arial" w:hint="eastAsia"/>
                <w:color w:val="000000"/>
                <w:sz w:val="22"/>
              </w:rPr>
              <w:t xml:space="preserve">  医疗费补助</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B4D40" w14:textId="77777777" w:rsidR="001F0FA4" w:rsidRDefault="001F0FA4">
            <w:pPr>
              <w:jc w:val="right"/>
              <w:rPr>
                <w:rFonts w:cs="Arial" w:hint="eastAsia"/>
                <w:color w:val="000000"/>
                <w:sz w:val="22"/>
              </w:rPr>
            </w:pPr>
            <w:r>
              <w:rPr>
                <w:rFonts w:cs="Arial" w:hint="eastAsia"/>
                <w:color w:val="000000"/>
                <w:sz w:val="22"/>
              </w:rPr>
              <w:t>0.24</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6FF66DE" w14:textId="77777777" w:rsidR="001F0FA4" w:rsidRDefault="001F0FA4">
            <w:pPr>
              <w:jc w:val="left"/>
              <w:rPr>
                <w:rFonts w:cs="Arial" w:hint="eastAsia"/>
                <w:color w:val="000000"/>
                <w:sz w:val="22"/>
              </w:rPr>
            </w:pPr>
            <w:r>
              <w:rPr>
                <w:rFonts w:cs="Arial" w:hint="eastAsia"/>
                <w:color w:val="000000"/>
                <w:sz w:val="22"/>
              </w:rPr>
              <w:t>30227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F1A2B97" w14:textId="77777777" w:rsidR="001F0FA4" w:rsidRDefault="001F0FA4">
            <w:pPr>
              <w:rPr>
                <w:rFonts w:cs="Arial" w:hint="eastAsia"/>
                <w:color w:val="000000"/>
                <w:sz w:val="22"/>
              </w:rPr>
            </w:pPr>
            <w:r>
              <w:rPr>
                <w:rFonts w:cs="Arial" w:hint="eastAsia"/>
                <w:color w:val="000000"/>
                <w:sz w:val="22"/>
              </w:rPr>
              <w:t xml:space="preserve">  委托业务费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70AA2" w14:textId="77777777" w:rsidR="001F0FA4" w:rsidRDefault="001F0FA4">
            <w:pPr>
              <w:jc w:val="right"/>
              <w:rPr>
                <w:rFonts w:cs="Arial" w:hint="eastAsia"/>
                <w:color w:val="000000"/>
                <w:sz w:val="22"/>
              </w:rPr>
            </w:pPr>
            <w:r>
              <w:rPr>
                <w:rFonts w:cs="Arial" w:hint="eastAsia"/>
                <w:color w:val="000000"/>
                <w:sz w:val="22"/>
              </w:rPr>
              <w:t>6.00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B2FCD55" w14:textId="77777777" w:rsidR="001F0FA4" w:rsidRDefault="001F0FA4">
            <w:pPr>
              <w:jc w:val="left"/>
              <w:rPr>
                <w:rFonts w:cs="Arial" w:hint="eastAsia"/>
                <w:color w:val="000000"/>
                <w:sz w:val="22"/>
              </w:rPr>
            </w:pPr>
            <w:r>
              <w:rPr>
                <w:rFonts w:cs="Arial" w:hint="eastAsia"/>
                <w:color w:val="000000"/>
                <w:sz w:val="22"/>
              </w:rPr>
              <w:t>39906</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3E4FF9C" w14:textId="77777777" w:rsidR="001F0FA4" w:rsidRDefault="001F0FA4">
            <w:pPr>
              <w:rPr>
                <w:rFonts w:cs="Arial" w:hint="eastAsia"/>
                <w:color w:val="000000"/>
                <w:sz w:val="22"/>
              </w:rPr>
            </w:pPr>
            <w:r>
              <w:rPr>
                <w:rFonts w:cs="Arial" w:hint="eastAsia"/>
                <w:color w:val="000000"/>
                <w:sz w:val="22"/>
              </w:rPr>
              <w:t xml:space="preserve">  赠与</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ED352" w14:textId="77777777" w:rsidR="001F0FA4" w:rsidRDefault="001F0FA4">
            <w:pPr>
              <w:jc w:val="right"/>
              <w:rPr>
                <w:rFonts w:cs="Arial" w:hint="eastAsia"/>
                <w:color w:val="000000"/>
                <w:sz w:val="22"/>
              </w:rPr>
            </w:pPr>
            <w:r>
              <w:rPr>
                <w:rFonts w:cs="Arial" w:hint="eastAsia"/>
                <w:color w:val="000000"/>
                <w:sz w:val="22"/>
              </w:rPr>
              <w:t>0.00</w:t>
            </w:r>
          </w:p>
        </w:tc>
      </w:tr>
      <w:tr w:rsidR="001F0FA4" w14:paraId="06A6BFDC"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D7EEE99" w14:textId="77777777" w:rsidR="001F0FA4" w:rsidRDefault="001F0FA4">
            <w:pPr>
              <w:jc w:val="left"/>
              <w:rPr>
                <w:rFonts w:cs="Arial" w:hint="eastAsia"/>
                <w:color w:val="000000"/>
                <w:sz w:val="22"/>
              </w:rPr>
            </w:pPr>
            <w:r>
              <w:rPr>
                <w:rFonts w:cs="Arial" w:hint="eastAsia"/>
                <w:color w:val="000000"/>
                <w:sz w:val="22"/>
              </w:rPr>
              <w:t>30308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9944BA8" w14:textId="77777777" w:rsidR="001F0FA4" w:rsidRDefault="001F0FA4">
            <w:pPr>
              <w:rPr>
                <w:rFonts w:cs="Arial" w:hint="eastAsia"/>
                <w:color w:val="000000"/>
                <w:sz w:val="22"/>
              </w:rPr>
            </w:pPr>
            <w:r>
              <w:rPr>
                <w:rFonts w:cs="Arial" w:hint="eastAsia"/>
                <w:color w:val="000000"/>
                <w:sz w:val="22"/>
              </w:rPr>
              <w:t xml:space="preserve">  助学金</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516A"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46AF9C4" w14:textId="77777777" w:rsidR="001F0FA4" w:rsidRDefault="001F0FA4">
            <w:pPr>
              <w:jc w:val="left"/>
              <w:rPr>
                <w:rFonts w:cs="Arial" w:hint="eastAsia"/>
                <w:color w:val="000000"/>
                <w:sz w:val="22"/>
              </w:rPr>
            </w:pPr>
            <w:r>
              <w:rPr>
                <w:rFonts w:cs="Arial" w:hint="eastAsia"/>
                <w:color w:val="000000"/>
                <w:sz w:val="22"/>
              </w:rPr>
              <w:t>30228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6FCBF20" w14:textId="77777777" w:rsidR="001F0FA4" w:rsidRDefault="001F0FA4">
            <w:pPr>
              <w:rPr>
                <w:rFonts w:cs="Arial" w:hint="eastAsia"/>
                <w:color w:val="000000"/>
                <w:sz w:val="22"/>
              </w:rPr>
            </w:pPr>
            <w:r>
              <w:rPr>
                <w:rFonts w:cs="Arial" w:hint="eastAsia"/>
                <w:color w:val="000000"/>
                <w:sz w:val="22"/>
              </w:rPr>
              <w:t xml:space="preserve">  工会经费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D102F" w14:textId="77777777" w:rsidR="001F0FA4" w:rsidRDefault="001F0FA4">
            <w:pPr>
              <w:jc w:val="right"/>
              <w:rPr>
                <w:rFonts w:cs="Arial" w:hint="eastAsia"/>
                <w:color w:val="000000"/>
                <w:sz w:val="22"/>
              </w:rPr>
            </w:pPr>
            <w:r>
              <w:rPr>
                <w:rFonts w:cs="Arial" w:hint="eastAsia"/>
                <w:color w:val="000000"/>
                <w:sz w:val="22"/>
              </w:rPr>
              <w:t>3.10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6A2A194" w14:textId="77777777" w:rsidR="001F0FA4" w:rsidRDefault="001F0FA4">
            <w:pPr>
              <w:jc w:val="left"/>
              <w:rPr>
                <w:rFonts w:cs="Arial" w:hint="eastAsia"/>
                <w:color w:val="000000"/>
                <w:sz w:val="22"/>
              </w:rPr>
            </w:pPr>
            <w:r>
              <w:rPr>
                <w:rFonts w:cs="Arial" w:hint="eastAsia"/>
                <w:color w:val="000000"/>
                <w:sz w:val="22"/>
              </w:rPr>
              <w:t>39907</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81DA80B" w14:textId="77777777" w:rsidR="001F0FA4" w:rsidRDefault="001F0FA4">
            <w:pPr>
              <w:rPr>
                <w:rFonts w:cs="Arial" w:hint="eastAsia"/>
                <w:color w:val="000000"/>
                <w:sz w:val="22"/>
              </w:rPr>
            </w:pPr>
            <w:r>
              <w:rPr>
                <w:rFonts w:cs="Arial" w:hint="eastAsia"/>
                <w:color w:val="000000"/>
                <w:sz w:val="22"/>
              </w:rPr>
              <w:t xml:space="preserve">  国家赔偿费用支出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4A2D0" w14:textId="77777777" w:rsidR="001F0FA4" w:rsidRDefault="001F0FA4">
            <w:pPr>
              <w:jc w:val="right"/>
              <w:rPr>
                <w:rFonts w:cs="Arial" w:hint="eastAsia"/>
                <w:color w:val="000000"/>
                <w:sz w:val="22"/>
              </w:rPr>
            </w:pPr>
            <w:r>
              <w:rPr>
                <w:rFonts w:cs="Arial" w:hint="eastAsia"/>
                <w:color w:val="000000"/>
                <w:sz w:val="22"/>
              </w:rPr>
              <w:t>0.00</w:t>
            </w:r>
          </w:p>
        </w:tc>
      </w:tr>
      <w:tr w:rsidR="001F0FA4" w14:paraId="6B12CFD3"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61B1A89" w14:textId="77777777" w:rsidR="001F0FA4" w:rsidRDefault="001F0FA4">
            <w:pPr>
              <w:jc w:val="left"/>
              <w:rPr>
                <w:rFonts w:cs="Arial" w:hint="eastAsia"/>
                <w:color w:val="000000"/>
                <w:sz w:val="22"/>
              </w:rPr>
            </w:pPr>
            <w:r>
              <w:rPr>
                <w:rFonts w:cs="Arial" w:hint="eastAsia"/>
                <w:color w:val="000000"/>
                <w:sz w:val="22"/>
              </w:rPr>
              <w:t>30309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8D5DBC7" w14:textId="77777777" w:rsidR="001F0FA4" w:rsidRDefault="001F0FA4">
            <w:pPr>
              <w:rPr>
                <w:rFonts w:cs="Arial" w:hint="eastAsia"/>
                <w:color w:val="000000"/>
                <w:sz w:val="22"/>
              </w:rPr>
            </w:pPr>
            <w:r>
              <w:rPr>
                <w:rFonts w:cs="Arial" w:hint="eastAsia"/>
                <w:color w:val="000000"/>
                <w:sz w:val="22"/>
              </w:rPr>
              <w:t xml:space="preserve">  奖励金</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2B3F" w14:textId="77777777" w:rsidR="001F0FA4" w:rsidRDefault="001F0FA4">
            <w:pPr>
              <w:jc w:val="right"/>
              <w:rPr>
                <w:rFonts w:cs="Arial" w:hint="eastAsia"/>
                <w:color w:val="000000"/>
                <w:sz w:val="22"/>
              </w:rPr>
            </w:pPr>
            <w:r>
              <w:rPr>
                <w:rFonts w:cs="Arial" w:hint="eastAsia"/>
                <w:color w:val="000000"/>
                <w:sz w:val="22"/>
              </w:rPr>
              <w:t>0.08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450F472" w14:textId="77777777" w:rsidR="001F0FA4" w:rsidRDefault="001F0FA4">
            <w:pPr>
              <w:jc w:val="left"/>
              <w:rPr>
                <w:rFonts w:cs="Arial" w:hint="eastAsia"/>
                <w:color w:val="000000"/>
                <w:sz w:val="22"/>
              </w:rPr>
            </w:pPr>
            <w:r>
              <w:rPr>
                <w:rFonts w:cs="Arial" w:hint="eastAsia"/>
                <w:color w:val="000000"/>
                <w:sz w:val="22"/>
              </w:rPr>
              <w:t>30229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0BE63C1" w14:textId="77777777" w:rsidR="001F0FA4" w:rsidRDefault="001F0FA4">
            <w:pPr>
              <w:rPr>
                <w:rFonts w:cs="Arial" w:hint="eastAsia"/>
                <w:color w:val="000000"/>
                <w:sz w:val="22"/>
              </w:rPr>
            </w:pPr>
            <w:r>
              <w:rPr>
                <w:rFonts w:cs="Arial" w:hint="eastAsia"/>
                <w:color w:val="000000"/>
                <w:sz w:val="22"/>
              </w:rPr>
              <w:t xml:space="preserve">  福利费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58848"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649E93B" w14:textId="77777777" w:rsidR="001F0FA4" w:rsidRDefault="001F0FA4">
            <w:pPr>
              <w:jc w:val="left"/>
              <w:rPr>
                <w:rFonts w:cs="Arial" w:hint="eastAsia"/>
                <w:color w:val="000000"/>
                <w:sz w:val="22"/>
              </w:rPr>
            </w:pPr>
            <w:r>
              <w:rPr>
                <w:rFonts w:cs="Arial" w:hint="eastAsia"/>
                <w:color w:val="000000"/>
                <w:sz w:val="22"/>
              </w:rPr>
              <w:t>39908</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C854ED0" w14:textId="77777777" w:rsidR="001F0FA4" w:rsidRDefault="001F0FA4">
            <w:pPr>
              <w:rPr>
                <w:rFonts w:cs="Arial" w:hint="eastAsia"/>
                <w:color w:val="000000"/>
                <w:sz w:val="22"/>
              </w:rPr>
            </w:pPr>
            <w:r>
              <w:rPr>
                <w:rFonts w:cs="Arial" w:hint="eastAsia"/>
                <w:color w:val="000000"/>
                <w:sz w:val="22"/>
              </w:rPr>
              <w:t xml:space="preserve">  对民间非营利组织和群众性自治组织补贴</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D89F9" w14:textId="77777777" w:rsidR="001F0FA4" w:rsidRDefault="001F0FA4">
            <w:pPr>
              <w:jc w:val="right"/>
              <w:rPr>
                <w:rFonts w:cs="Arial" w:hint="eastAsia"/>
                <w:color w:val="000000"/>
                <w:sz w:val="22"/>
              </w:rPr>
            </w:pPr>
            <w:r>
              <w:rPr>
                <w:rFonts w:cs="Arial" w:hint="eastAsia"/>
                <w:color w:val="000000"/>
                <w:sz w:val="22"/>
              </w:rPr>
              <w:t>0.00</w:t>
            </w:r>
          </w:p>
        </w:tc>
      </w:tr>
      <w:tr w:rsidR="001F0FA4" w14:paraId="0051DA56"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BBBBE99" w14:textId="77777777" w:rsidR="001F0FA4" w:rsidRDefault="001F0FA4">
            <w:pPr>
              <w:jc w:val="left"/>
              <w:rPr>
                <w:rFonts w:cs="Arial" w:hint="eastAsia"/>
                <w:color w:val="000000"/>
                <w:sz w:val="22"/>
              </w:rPr>
            </w:pPr>
            <w:r>
              <w:rPr>
                <w:rFonts w:cs="Arial" w:hint="eastAsia"/>
                <w:color w:val="000000"/>
                <w:sz w:val="22"/>
              </w:rPr>
              <w:t>30310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C8BD19D" w14:textId="77777777" w:rsidR="001F0FA4" w:rsidRDefault="001F0FA4">
            <w:pPr>
              <w:rPr>
                <w:rFonts w:cs="Arial" w:hint="eastAsia"/>
                <w:color w:val="000000"/>
                <w:sz w:val="22"/>
              </w:rPr>
            </w:pPr>
            <w:r>
              <w:rPr>
                <w:rFonts w:cs="Arial" w:hint="eastAsia"/>
                <w:color w:val="000000"/>
                <w:sz w:val="22"/>
              </w:rPr>
              <w:t xml:space="preserve">  个人农业生产补贴</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572AB"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53CBCB2" w14:textId="77777777" w:rsidR="001F0FA4" w:rsidRDefault="001F0FA4">
            <w:pPr>
              <w:jc w:val="left"/>
              <w:rPr>
                <w:rFonts w:cs="Arial" w:hint="eastAsia"/>
                <w:color w:val="000000"/>
                <w:sz w:val="22"/>
              </w:rPr>
            </w:pPr>
            <w:r>
              <w:rPr>
                <w:rFonts w:cs="Arial" w:hint="eastAsia"/>
                <w:color w:val="000000"/>
                <w:sz w:val="22"/>
              </w:rPr>
              <w:t>30231</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61FE9CF" w14:textId="77777777" w:rsidR="001F0FA4" w:rsidRDefault="001F0FA4">
            <w:pPr>
              <w:rPr>
                <w:rFonts w:cs="Arial" w:hint="eastAsia"/>
                <w:color w:val="000000"/>
                <w:sz w:val="22"/>
              </w:rPr>
            </w:pPr>
            <w:r>
              <w:rPr>
                <w:rFonts w:cs="Arial" w:hint="eastAsia"/>
                <w:color w:val="000000"/>
                <w:sz w:val="22"/>
              </w:rPr>
              <w:t xml:space="preserve">  公务用车运行维护费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96850" w14:textId="77777777" w:rsidR="001F0FA4" w:rsidRDefault="001F0FA4">
            <w:pPr>
              <w:jc w:val="right"/>
              <w:rPr>
                <w:rFonts w:cs="Arial" w:hint="eastAsia"/>
                <w:color w:val="000000"/>
                <w:sz w:val="22"/>
              </w:rPr>
            </w:pPr>
            <w:r>
              <w:rPr>
                <w:rFonts w:cs="Arial" w:hint="eastAsia"/>
                <w:color w:val="000000"/>
                <w:sz w:val="22"/>
              </w:rPr>
              <w:t>2.93</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3E03B528" w14:textId="77777777" w:rsidR="001F0FA4" w:rsidRDefault="001F0FA4">
            <w:pPr>
              <w:jc w:val="left"/>
              <w:rPr>
                <w:rFonts w:cs="Arial" w:hint="eastAsia"/>
                <w:color w:val="000000"/>
                <w:sz w:val="22"/>
              </w:rPr>
            </w:pPr>
            <w:r>
              <w:rPr>
                <w:rFonts w:cs="Arial" w:hint="eastAsia"/>
                <w:color w:val="000000"/>
                <w:sz w:val="22"/>
              </w:rPr>
              <w:t>39999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F498F2E" w14:textId="77777777" w:rsidR="001F0FA4" w:rsidRDefault="001F0FA4">
            <w:pPr>
              <w:rPr>
                <w:rFonts w:cs="Arial" w:hint="eastAsia"/>
                <w:color w:val="000000"/>
                <w:sz w:val="22"/>
              </w:rPr>
            </w:pPr>
            <w:r>
              <w:rPr>
                <w:rFonts w:cs="Arial" w:hint="eastAsia"/>
                <w:color w:val="000000"/>
                <w:sz w:val="22"/>
              </w:rPr>
              <w:t xml:space="preserve">  其他支出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6B4C6" w14:textId="77777777" w:rsidR="001F0FA4" w:rsidRDefault="001F0FA4">
            <w:pPr>
              <w:jc w:val="right"/>
              <w:rPr>
                <w:rFonts w:cs="Arial" w:hint="eastAsia"/>
                <w:color w:val="000000"/>
                <w:sz w:val="22"/>
              </w:rPr>
            </w:pPr>
            <w:r>
              <w:rPr>
                <w:rFonts w:cs="Arial" w:hint="eastAsia"/>
                <w:color w:val="000000"/>
                <w:sz w:val="22"/>
              </w:rPr>
              <w:t>0.00</w:t>
            </w:r>
          </w:p>
        </w:tc>
      </w:tr>
      <w:tr w:rsidR="001F0FA4" w14:paraId="1F8A3D9C"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F31D6E1" w14:textId="77777777" w:rsidR="001F0FA4" w:rsidRDefault="001F0FA4">
            <w:pPr>
              <w:jc w:val="left"/>
              <w:rPr>
                <w:rFonts w:cs="Arial" w:hint="eastAsia"/>
                <w:color w:val="000000"/>
                <w:sz w:val="22"/>
              </w:rPr>
            </w:pPr>
            <w:r>
              <w:rPr>
                <w:rFonts w:cs="Arial" w:hint="eastAsia"/>
                <w:color w:val="000000"/>
                <w:sz w:val="22"/>
              </w:rPr>
              <w:t>30399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60D5414" w14:textId="77777777" w:rsidR="001F0FA4" w:rsidRDefault="001F0FA4">
            <w:pPr>
              <w:rPr>
                <w:rFonts w:cs="Arial" w:hint="eastAsia"/>
                <w:color w:val="000000"/>
                <w:sz w:val="22"/>
              </w:rPr>
            </w:pPr>
            <w:r>
              <w:rPr>
                <w:rFonts w:cs="Arial" w:hint="eastAsia"/>
                <w:color w:val="000000"/>
                <w:sz w:val="22"/>
              </w:rPr>
              <w:t xml:space="preserve">  其他对个人和家庭的补助支出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F3911"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81D04B0" w14:textId="77777777" w:rsidR="001F0FA4" w:rsidRDefault="001F0FA4">
            <w:pPr>
              <w:jc w:val="left"/>
              <w:rPr>
                <w:rFonts w:cs="Arial" w:hint="eastAsia"/>
                <w:color w:val="000000"/>
                <w:sz w:val="22"/>
              </w:rPr>
            </w:pPr>
            <w:r>
              <w:rPr>
                <w:rFonts w:cs="Arial" w:hint="eastAsia"/>
                <w:color w:val="000000"/>
                <w:sz w:val="22"/>
              </w:rPr>
              <w:t>30239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C49A0AA" w14:textId="77777777" w:rsidR="001F0FA4" w:rsidRDefault="001F0FA4">
            <w:pPr>
              <w:rPr>
                <w:rFonts w:cs="Arial" w:hint="eastAsia"/>
                <w:color w:val="000000"/>
                <w:sz w:val="22"/>
              </w:rPr>
            </w:pPr>
            <w:r>
              <w:rPr>
                <w:rFonts w:cs="Arial" w:hint="eastAsia"/>
                <w:color w:val="000000"/>
                <w:sz w:val="22"/>
              </w:rPr>
              <w:t xml:space="preserve">  其他交通费用</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57399"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9508641" w14:textId="77777777" w:rsidR="001F0FA4" w:rsidRDefault="001F0FA4">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13B4502" w14:textId="77777777" w:rsidR="001F0FA4" w:rsidRDefault="001F0FA4">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30597" w14:textId="77777777" w:rsidR="001F0FA4" w:rsidRDefault="001F0FA4">
            <w:pPr>
              <w:jc w:val="right"/>
              <w:rPr>
                <w:rFonts w:cs="Arial" w:hint="eastAsia"/>
                <w:color w:val="000000"/>
                <w:sz w:val="22"/>
              </w:rPr>
            </w:pPr>
            <w:r>
              <w:rPr>
                <w:rFonts w:cs="Arial" w:hint="eastAsia"/>
                <w:color w:val="000000"/>
                <w:sz w:val="22"/>
              </w:rPr>
              <w:t xml:space="preserve">　</w:t>
            </w:r>
          </w:p>
        </w:tc>
      </w:tr>
      <w:tr w:rsidR="001F0FA4" w14:paraId="7830EFD6"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56A55A7" w14:textId="77777777" w:rsidR="001F0FA4" w:rsidRDefault="001F0FA4">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B64A230" w14:textId="77777777" w:rsidR="001F0FA4" w:rsidRDefault="001F0FA4">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EDFF5" w14:textId="77777777" w:rsidR="001F0FA4" w:rsidRDefault="001F0FA4">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25D28FA6" w14:textId="77777777" w:rsidR="001F0FA4" w:rsidRDefault="001F0FA4">
            <w:pPr>
              <w:jc w:val="left"/>
              <w:rPr>
                <w:rFonts w:cs="Arial" w:hint="eastAsia"/>
                <w:color w:val="000000"/>
                <w:sz w:val="22"/>
              </w:rPr>
            </w:pPr>
            <w:r>
              <w:rPr>
                <w:rFonts w:cs="Arial" w:hint="eastAsia"/>
                <w:color w:val="000000"/>
                <w:sz w:val="22"/>
              </w:rPr>
              <w:t>30240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9DD9E63" w14:textId="77777777" w:rsidR="001F0FA4" w:rsidRDefault="001F0FA4">
            <w:pPr>
              <w:rPr>
                <w:rFonts w:cs="Arial" w:hint="eastAsia"/>
                <w:color w:val="000000"/>
                <w:sz w:val="22"/>
              </w:rPr>
            </w:pPr>
            <w:r>
              <w:rPr>
                <w:rFonts w:cs="Arial" w:hint="eastAsia"/>
                <w:color w:val="000000"/>
                <w:sz w:val="22"/>
              </w:rPr>
              <w:t xml:space="preserve">  税金及附加费用</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1EF97"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9215376" w14:textId="77777777" w:rsidR="001F0FA4" w:rsidRDefault="001F0FA4">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E8BCD60" w14:textId="77777777" w:rsidR="001F0FA4" w:rsidRDefault="001F0FA4">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2D137" w14:textId="77777777" w:rsidR="001F0FA4" w:rsidRDefault="001F0FA4">
            <w:pPr>
              <w:jc w:val="right"/>
              <w:rPr>
                <w:rFonts w:cs="Arial" w:hint="eastAsia"/>
                <w:color w:val="000000"/>
                <w:sz w:val="22"/>
              </w:rPr>
            </w:pPr>
            <w:r>
              <w:rPr>
                <w:rFonts w:cs="Arial" w:hint="eastAsia"/>
                <w:color w:val="000000"/>
                <w:sz w:val="22"/>
              </w:rPr>
              <w:t xml:space="preserve">　</w:t>
            </w:r>
          </w:p>
        </w:tc>
      </w:tr>
      <w:tr w:rsidR="001F0FA4" w14:paraId="71BB8D27" w14:textId="77777777" w:rsidTr="001F0FA4">
        <w:trPr>
          <w:trHeight w:val="304"/>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086DE22D" w14:textId="77777777" w:rsidR="001F0FA4" w:rsidRDefault="001F0FA4">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7A8A8E84" w14:textId="77777777" w:rsidR="001F0FA4" w:rsidRDefault="001F0FA4">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A6AAB" w14:textId="77777777" w:rsidR="001F0FA4" w:rsidRDefault="001F0FA4">
            <w:pPr>
              <w:jc w:val="righ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92B00C1" w14:textId="77777777" w:rsidR="001F0FA4" w:rsidRDefault="001F0FA4">
            <w:pPr>
              <w:jc w:val="left"/>
              <w:rPr>
                <w:rFonts w:cs="Arial" w:hint="eastAsia"/>
                <w:color w:val="000000"/>
                <w:sz w:val="22"/>
              </w:rPr>
            </w:pPr>
            <w:r>
              <w:rPr>
                <w:rFonts w:cs="Arial" w:hint="eastAsia"/>
                <w:color w:val="000000"/>
                <w:sz w:val="22"/>
              </w:rPr>
              <w:t>30299</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11C8D5C4" w14:textId="77777777" w:rsidR="001F0FA4" w:rsidRDefault="001F0FA4">
            <w:pPr>
              <w:rPr>
                <w:rFonts w:cs="Arial" w:hint="eastAsia"/>
                <w:color w:val="000000"/>
                <w:sz w:val="22"/>
              </w:rPr>
            </w:pPr>
            <w:r>
              <w:rPr>
                <w:rFonts w:cs="Arial" w:hint="eastAsia"/>
                <w:color w:val="000000"/>
                <w:sz w:val="22"/>
              </w:rPr>
              <w:t xml:space="preserve">  其他商品和服务支出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7806" w14:textId="77777777" w:rsidR="001F0FA4" w:rsidRDefault="001F0FA4">
            <w:pPr>
              <w:jc w:val="right"/>
              <w:rPr>
                <w:rFonts w:cs="Arial" w:hint="eastAsia"/>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FB26461" w14:textId="77777777" w:rsidR="001F0FA4" w:rsidRDefault="001F0FA4">
            <w:pPr>
              <w:jc w:val="left"/>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59C1D426" w14:textId="77777777" w:rsidR="001F0FA4" w:rsidRDefault="001F0FA4">
            <w:pPr>
              <w:rPr>
                <w:rFonts w:cs="Arial" w:hint="eastAsia"/>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499C1" w14:textId="77777777" w:rsidR="001F0FA4" w:rsidRDefault="001F0FA4">
            <w:pPr>
              <w:jc w:val="right"/>
              <w:rPr>
                <w:rFonts w:cs="Arial" w:hint="eastAsia"/>
                <w:color w:val="000000"/>
                <w:sz w:val="22"/>
              </w:rPr>
            </w:pPr>
            <w:r>
              <w:rPr>
                <w:rFonts w:cs="Arial" w:hint="eastAsia"/>
                <w:color w:val="000000"/>
                <w:sz w:val="22"/>
              </w:rPr>
              <w:t xml:space="preserve">　</w:t>
            </w:r>
          </w:p>
        </w:tc>
      </w:tr>
      <w:tr w:rsidR="001F0FA4" w14:paraId="0A029BC9" w14:textId="77777777" w:rsidTr="001F0FA4">
        <w:trPr>
          <w:trHeight w:val="304"/>
        </w:trPr>
        <w:tc>
          <w:tcPr>
            <w:tcW w:w="0" w:type="auto"/>
            <w:gridSpan w:val="2"/>
            <w:tcBorders>
              <w:top w:val="nil"/>
              <w:left w:val="single" w:sz="4" w:space="0" w:color="000000"/>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4322FDBD" w14:textId="77777777" w:rsidR="001F0FA4" w:rsidRDefault="001F0FA4">
            <w:pPr>
              <w:jc w:val="center"/>
              <w:rPr>
                <w:rFonts w:cs="Arial" w:hint="eastAsia"/>
                <w:color w:val="000000"/>
                <w:sz w:val="22"/>
              </w:rPr>
            </w:pPr>
            <w:r>
              <w:rPr>
                <w:rFonts w:cs="Arial" w:hint="eastAsia"/>
                <w:color w:val="000000"/>
                <w:sz w:val="22"/>
              </w:rPr>
              <w:t>人员经费合计</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D1D25" w14:textId="77777777" w:rsidR="001F0FA4" w:rsidRDefault="001F0FA4">
            <w:pPr>
              <w:jc w:val="right"/>
              <w:rPr>
                <w:rFonts w:cs="Arial" w:hint="eastAsia"/>
                <w:color w:val="000000"/>
                <w:sz w:val="22"/>
              </w:rPr>
            </w:pPr>
            <w:r>
              <w:rPr>
                <w:rFonts w:cs="Arial" w:hint="eastAsia"/>
                <w:color w:val="000000"/>
                <w:sz w:val="22"/>
              </w:rPr>
              <w:t>166.97</w:t>
            </w:r>
          </w:p>
        </w:tc>
        <w:tc>
          <w:tcPr>
            <w:tcW w:w="0" w:type="auto"/>
            <w:gridSpan w:val="5"/>
            <w:tcBorders>
              <w:top w:val="nil"/>
              <w:left w:val="nil"/>
              <w:bottom w:val="single" w:sz="4" w:space="0" w:color="000000"/>
              <w:right w:val="single" w:sz="4" w:space="0" w:color="000000"/>
            </w:tcBorders>
            <w:shd w:val="clear" w:color="FFFFFF" w:fill="C0C0C0"/>
            <w:noWrap/>
            <w:tcMar>
              <w:top w:w="15" w:type="dxa"/>
              <w:left w:w="15" w:type="dxa"/>
              <w:bottom w:w="0" w:type="dxa"/>
              <w:right w:w="15" w:type="dxa"/>
            </w:tcMar>
            <w:vAlign w:val="center"/>
            <w:hideMark/>
          </w:tcPr>
          <w:p w14:paraId="6503D3FB" w14:textId="77777777" w:rsidR="001F0FA4" w:rsidRDefault="001F0FA4">
            <w:pPr>
              <w:jc w:val="center"/>
              <w:rPr>
                <w:rFonts w:cs="Arial" w:hint="eastAsia"/>
                <w:color w:val="000000"/>
                <w:sz w:val="22"/>
              </w:rPr>
            </w:pPr>
            <w:r>
              <w:rPr>
                <w:rFonts w:cs="Arial" w:hint="eastAsia"/>
                <w:color w:val="000000"/>
                <w:sz w:val="22"/>
              </w:rPr>
              <w:t>公用经费合计</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81F38" w14:textId="77777777" w:rsidR="001F0FA4" w:rsidRDefault="001F0FA4">
            <w:pPr>
              <w:jc w:val="right"/>
              <w:rPr>
                <w:rFonts w:cs="Arial" w:hint="eastAsia"/>
                <w:color w:val="000000"/>
                <w:sz w:val="22"/>
              </w:rPr>
            </w:pPr>
            <w:r>
              <w:rPr>
                <w:rFonts w:cs="Arial" w:hint="eastAsia"/>
                <w:color w:val="000000"/>
                <w:sz w:val="22"/>
              </w:rPr>
              <w:t>13.51</w:t>
            </w:r>
          </w:p>
        </w:tc>
      </w:tr>
      <w:tr w:rsidR="001F0FA4" w14:paraId="43E184F6" w14:textId="77777777" w:rsidTr="001F0FA4">
        <w:trPr>
          <w:trHeight w:val="304"/>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14:paraId="211F2BD6" w14:textId="77777777" w:rsidR="001F0FA4" w:rsidRDefault="001F0FA4">
            <w:pPr>
              <w:jc w:val="left"/>
              <w:rPr>
                <w:rFonts w:cs="Arial" w:hint="eastAsia"/>
                <w:color w:val="000000"/>
                <w:sz w:val="22"/>
              </w:rPr>
            </w:pPr>
            <w:r>
              <w:rPr>
                <w:rFonts w:cs="Arial" w:hint="eastAsia"/>
                <w:color w:val="000000"/>
                <w:sz w:val="22"/>
              </w:rPr>
              <w:t>注：本表反映部门本年度一般公共预算财政拨款基本支出明细情况。</w:t>
            </w:r>
          </w:p>
        </w:tc>
      </w:tr>
    </w:tbl>
    <w:p w14:paraId="4F4289B5" w14:textId="3DB6B180" w:rsidR="00231F60" w:rsidRDefault="001F0FA4" w:rsidP="00231F60">
      <w:r>
        <w:t xml:space="preserve"> </w:t>
      </w:r>
      <w:r w:rsidR="00231F60">
        <w:br w:type="page"/>
      </w:r>
    </w:p>
    <w:tbl>
      <w:tblPr>
        <w:tblW w:w="19792" w:type="dxa"/>
        <w:tblLook w:val="04A0" w:firstRow="1" w:lastRow="0" w:firstColumn="1" w:lastColumn="0" w:noHBand="0" w:noVBand="1"/>
      </w:tblPr>
      <w:tblGrid>
        <w:gridCol w:w="1191"/>
        <w:gridCol w:w="1435"/>
        <w:gridCol w:w="1381"/>
        <w:gridCol w:w="1922"/>
        <w:gridCol w:w="1570"/>
        <w:gridCol w:w="1517"/>
        <w:gridCol w:w="1597"/>
        <w:gridCol w:w="1489"/>
        <w:gridCol w:w="1922"/>
        <w:gridCol w:w="1922"/>
        <w:gridCol w:w="1923"/>
        <w:gridCol w:w="1923"/>
      </w:tblGrid>
      <w:tr w:rsidR="007A5BDE" w:rsidRPr="007A5BDE" w14:paraId="73AE37DB" w14:textId="77777777" w:rsidTr="007A5BDE">
        <w:trPr>
          <w:trHeight w:val="572"/>
        </w:trPr>
        <w:tc>
          <w:tcPr>
            <w:tcW w:w="19792" w:type="dxa"/>
            <w:gridSpan w:val="12"/>
            <w:tcBorders>
              <w:top w:val="nil"/>
              <w:left w:val="nil"/>
              <w:bottom w:val="nil"/>
              <w:right w:val="nil"/>
            </w:tcBorders>
            <w:shd w:val="clear" w:color="auto" w:fill="auto"/>
            <w:noWrap/>
            <w:vAlign w:val="bottom"/>
            <w:hideMark/>
          </w:tcPr>
          <w:p w14:paraId="7CEEE403" w14:textId="77777777" w:rsidR="007A5BDE" w:rsidRPr="003C06C7" w:rsidRDefault="007A5BDE" w:rsidP="007A5BDE">
            <w:pPr>
              <w:widowControl/>
              <w:jc w:val="center"/>
              <w:rPr>
                <w:rFonts w:ascii="宋体" w:eastAsia="宋体" w:hAnsi="宋体" w:cs="Arial"/>
                <w:color w:val="000000"/>
                <w:kern w:val="0"/>
                <w:sz w:val="30"/>
                <w:szCs w:val="30"/>
              </w:rPr>
            </w:pPr>
            <w:r w:rsidRPr="003C06C7">
              <w:rPr>
                <w:rFonts w:ascii="宋体" w:eastAsia="宋体" w:hAnsi="宋体" w:cs="Arial" w:hint="eastAsia"/>
                <w:color w:val="000000"/>
                <w:kern w:val="0"/>
                <w:sz w:val="30"/>
                <w:szCs w:val="30"/>
              </w:rPr>
              <w:lastRenderedPageBreak/>
              <w:t>财政拨款“三公”经费支出决算表</w:t>
            </w:r>
          </w:p>
        </w:tc>
      </w:tr>
      <w:tr w:rsidR="007A5BDE" w:rsidRPr="007A5BDE" w14:paraId="3F9B903B" w14:textId="77777777" w:rsidTr="007A5BDE">
        <w:trPr>
          <w:trHeight w:val="270"/>
        </w:trPr>
        <w:tc>
          <w:tcPr>
            <w:tcW w:w="19792" w:type="dxa"/>
            <w:gridSpan w:val="12"/>
            <w:tcBorders>
              <w:top w:val="nil"/>
              <w:left w:val="nil"/>
              <w:bottom w:val="nil"/>
              <w:right w:val="nil"/>
            </w:tcBorders>
            <w:shd w:val="clear" w:color="auto" w:fill="auto"/>
            <w:noWrap/>
            <w:vAlign w:val="bottom"/>
            <w:hideMark/>
          </w:tcPr>
          <w:p w14:paraId="7DA1B4A1" w14:textId="77777777" w:rsidR="007A5BDE" w:rsidRPr="007A5BDE" w:rsidRDefault="007A5BDE" w:rsidP="007A5BDE">
            <w:pPr>
              <w:widowControl/>
              <w:jc w:val="right"/>
              <w:rPr>
                <w:rFonts w:ascii="宋体" w:eastAsia="宋体" w:hAnsi="宋体" w:cs="Arial" w:hint="eastAsia"/>
                <w:color w:val="000000"/>
                <w:kern w:val="0"/>
                <w:sz w:val="20"/>
                <w:szCs w:val="20"/>
              </w:rPr>
            </w:pPr>
            <w:r w:rsidRPr="007A5BDE">
              <w:rPr>
                <w:rFonts w:ascii="宋体" w:eastAsia="宋体" w:hAnsi="宋体" w:cs="Arial" w:hint="eastAsia"/>
                <w:color w:val="000000"/>
                <w:kern w:val="0"/>
                <w:sz w:val="20"/>
                <w:szCs w:val="20"/>
              </w:rPr>
              <w:t>公开07表</w:t>
            </w:r>
          </w:p>
        </w:tc>
      </w:tr>
      <w:tr w:rsidR="007A5BDE" w:rsidRPr="007A5BDE" w14:paraId="27F2C42D" w14:textId="77777777" w:rsidTr="007A5BDE">
        <w:trPr>
          <w:trHeight w:val="270"/>
        </w:trPr>
        <w:tc>
          <w:tcPr>
            <w:tcW w:w="4007" w:type="dxa"/>
            <w:gridSpan w:val="3"/>
            <w:tcBorders>
              <w:top w:val="nil"/>
              <w:left w:val="nil"/>
              <w:bottom w:val="single" w:sz="4" w:space="0" w:color="000000"/>
              <w:right w:val="nil"/>
            </w:tcBorders>
            <w:shd w:val="clear" w:color="auto" w:fill="auto"/>
            <w:noWrap/>
            <w:vAlign w:val="bottom"/>
            <w:hideMark/>
          </w:tcPr>
          <w:p w14:paraId="4DF8F821" w14:textId="77777777" w:rsidR="007A5BDE" w:rsidRPr="007A5BDE" w:rsidRDefault="007A5BDE" w:rsidP="007A5BDE">
            <w:pPr>
              <w:widowControl/>
              <w:jc w:val="left"/>
              <w:rPr>
                <w:rFonts w:ascii="宋体" w:eastAsia="宋体" w:hAnsi="宋体" w:cs="Arial" w:hint="eastAsia"/>
                <w:color w:val="000000"/>
                <w:kern w:val="0"/>
                <w:sz w:val="20"/>
                <w:szCs w:val="20"/>
              </w:rPr>
            </w:pPr>
            <w:r w:rsidRPr="007A5BDE">
              <w:rPr>
                <w:rFonts w:ascii="宋体" w:eastAsia="宋体" w:hAnsi="宋体" w:cs="Arial" w:hint="eastAsia"/>
                <w:color w:val="000000"/>
                <w:kern w:val="0"/>
                <w:sz w:val="20"/>
                <w:szCs w:val="20"/>
              </w:rPr>
              <w:t>部门：咸宁市原种场</w:t>
            </w:r>
          </w:p>
        </w:tc>
        <w:tc>
          <w:tcPr>
            <w:tcW w:w="15785" w:type="dxa"/>
            <w:gridSpan w:val="9"/>
            <w:tcBorders>
              <w:top w:val="nil"/>
              <w:left w:val="nil"/>
              <w:bottom w:val="single" w:sz="4" w:space="0" w:color="000000"/>
              <w:right w:val="nil"/>
            </w:tcBorders>
            <w:shd w:val="clear" w:color="auto" w:fill="auto"/>
            <w:noWrap/>
            <w:vAlign w:val="bottom"/>
            <w:hideMark/>
          </w:tcPr>
          <w:p w14:paraId="6353FBE1" w14:textId="77777777" w:rsidR="007A5BDE" w:rsidRPr="007A5BDE" w:rsidRDefault="007A5BDE" w:rsidP="007A5BDE">
            <w:pPr>
              <w:widowControl/>
              <w:jc w:val="right"/>
              <w:rPr>
                <w:rFonts w:ascii="宋体" w:eastAsia="宋体" w:hAnsi="宋体" w:cs="Arial" w:hint="eastAsia"/>
                <w:color w:val="000000"/>
                <w:kern w:val="0"/>
                <w:sz w:val="20"/>
                <w:szCs w:val="20"/>
              </w:rPr>
            </w:pPr>
            <w:r w:rsidRPr="007A5BDE">
              <w:rPr>
                <w:rFonts w:ascii="宋体" w:eastAsia="宋体" w:hAnsi="宋体" w:cs="Arial" w:hint="eastAsia"/>
                <w:color w:val="000000"/>
                <w:kern w:val="0"/>
                <w:sz w:val="20"/>
                <w:szCs w:val="20"/>
              </w:rPr>
              <w:t>金额单位：万元</w:t>
            </w:r>
          </w:p>
        </w:tc>
      </w:tr>
      <w:tr w:rsidR="007A5BDE" w:rsidRPr="007A5BDE" w14:paraId="0CA9A83A" w14:textId="77777777" w:rsidTr="007A5BDE">
        <w:trPr>
          <w:trHeight w:val="326"/>
        </w:trPr>
        <w:tc>
          <w:tcPr>
            <w:tcW w:w="9016"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14:paraId="275CB93B"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预算数</w:t>
            </w:r>
          </w:p>
        </w:tc>
        <w:tc>
          <w:tcPr>
            <w:tcW w:w="10776" w:type="dxa"/>
            <w:gridSpan w:val="6"/>
            <w:tcBorders>
              <w:top w:val="single" w:sz="4" w:space="0" w:color="000000"/>
              <w:left w:val="nil"/>
              <w:bottom w:val="single" w:sz="4" w:space="0" w:color="000000"/>
              <w:right w:val="single" w:sz="4" w:space="0" w:color="000000"/>
            </w:tcBorders>
            <w:shd w:val="clear" w:color="FFFFFF" w:fill="C0C0C0"/>
            <w:vAlign w:val="center"/>
            <w:hideMark/>
          </w:tcPr>
          <w:p w14:paraId="2B3ADFD5"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决算数</w:t>
            </w:r>
          </w:p>
        </w:tc>
      </w:tr>
      <w:tr w:rsidR="007A5BDE" w:rsidRPr="007A5BDE" w14:paraId="18B04906" w14:textId="77777777" w:rsidTr="007A5BDE">
        <w:trPr>
          <w:trHeight w:val="326"/>
        </w:trPr>
        <w:tc>
          <w:tcPr>
            <w:tcW w:w="1191"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63A7753C"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合计</w:t>
            </w:r>
          </w:p>
        </w:tc>
        <w:tc>
          <w:tcPr>
            <w:tcW w:w="1435" w:type="dxa"/>
            <w:vMerge w:val="restart"/>
            <w:tcBorders>
              <w:top w:val="nil"/>
              <w:left w:val="nil"/>
              <w:bottom w:val="single" w:sz="4" w:space="0" w:color="000000"/>
              <w:right w:val="single" w:sz="4" w:space="0" w:color="000000"/>
            </w:tcBorders>
            <w:shd w:val="clear" w:color="FFFFFF" w:fill="C0C0C0"/>
            <w:vAlign w:val="center"/>
            <w:hideMark/>
          </w:tcPr>
          <w:p w14:paraId="2A497988"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因公出国（境）费</w:t>
            </w:r>
          </w:p>
        </w:tc>
        <w:tc>
          <w:tcPr>
            <w:tcW w:w="4873" w:type="dxa"/>
            <w:gridSpan w:val="3"/>
            <w:tcBorders>
              <w:top w:val="nil"/>
              <w:left w:val="nil"/>
              <w:bottom w:val="single" w:sz="4" w:space="0" w:color="000000"/>
              <w:right w:val="single" w:sz="4" w:space="0" w:color="000000"/>
            </w:tcBorders>
            <w:shd w:val="clear" w:color="FFFFFF" w:fill="C0C0C0"/>
            <w:vAlign w:val="center"/>
            <w:hideMark/>
          </w:tcPr>
          <w:p w14:paraId="5FC81E1C"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公务用车购置及运行费</w:t>
            </w:r>
          </w:p>
        </w:tc>
        <w:tc>
          <w:tcPr>
            <w:tcW w:w="1516" w:type="dxa"/>
            <w:vMerge w:val="restart"/>
            <w:tcBorders>
              <w:top w:val="nil"/>
              <w:left w:val="nil"/>
              <w:bottom w:val="single" w:sz="4" w:space="0" w:color="000000"/>
              <w:right w:val="single" w:sz="4" w:space="0" w:color="000000"/>
            </w:tcBorders>
            <w:shd w:val="clear" w:color="FFFFFF" w:fill="C0C0C0"/>
            <w:vAlign w:val="center"/>
            <w:hideMark/>
          </w:tcPr>
          <w:p w14:paraId="1B3811DC"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公务接待费</w:t>
            </w:r>
          </w:p>
        </w:tc>
        <w:tc>
          <w:tcPr>
            <w:tcW w:w="1597" w:type="dxa"/>
            <w:vMerge w:val="restart"/>
            <w:tcBorders>
              <w:top w:val="nil"/>
              <w:left w:val="nil"/>
              <w:bottom w:val="single" w:sz="4" w:space="0" w:color="000000"/>
              <w:right w:val="single" w:sz="4" w:space="0" w:color="000000"/>
            </w:tcBorders>
            <w:shd w:val="clear" w:color="FFFFFF" w:fill="C0C0C0"/>
            <w:vAlign w:val="center"/>
            <w:hideMark/>
          </w:tcPr>
          <w:p w14:paraId="5111D7CC"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合计</w:t>
            </w:r>
          </w:p>
        </w:tc>
        <w:tc>
          <w:tcPr>
            <w:tcW w:w="1489" w:type="dxa"/>
            <w:vMerge w:val="restart"/>
            <w:tcBorders>
              <w:top w:val="nil"/>
              <w:left w:val="nil"/>
              <w:bottom w:val="single" w:sz="4" w:space="0" w:color="000000"/>
              <w:right w:val="single" w:sz="4" w:space="0" w:color="000000"/>
            </w:tcBorders>
            <w:shd w:val="clear" w:color="FFFFFF" w:fill="C0C0C0"/>
            <w:vAlign w:val="center"/>
            <w:hideMark/>
          </w:tcPr>
          <w:p w14:paraId="349093C3"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因公出国（境）费</w:t>
            </w:r>
          </w:p>
        </w:tc>
        <w:tc>
          <w:tcPr>
            <w:tcW w:w="5767" w:type="dxa"/>
            <w:gridSpan w:val="3"/>
            <w:tcBorders>
              <w:top w:val="nil"/>
              <w:left w:val="nil"/>
              <w:bottom w:val="single" w:sz="4" w:space="0" w:color="000000"/>
              <w:right w:val="single" w:sz="4" w:space="0" w:color="000000"/>
            </w:tcBorders>
            <w:shd w:val="clear" w:color="FFFFFF" w:fill="C0C0C0"/>
            <w:vAlign w:val="center"/>
            <w:hideMark/>
          </w:tcPr>
          <w:p w14:paraId="298173D6"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公务用车购置及运行费</w:t>
            </w:r>
          </w:p>
        </w:tc>
        <w:tc>
          <w:tcPr>
            <w:tcW w:w="1922" w:type="dxa"/>
            <w:vMerge w:val="restart"/>
            <w:tcBorders>
              <w:top w:val="nil"/>
              <w:left w:val="nil"/>
              <w:bottom w:val="single" w:sz="4" w:space="0" w:color="000000"/>
              <w:right w:val="single" w:sz="4" w:space="0" w:color="000000"/>
            </w:tcBorders>
            <w:shd w:val="clear" w:color="FFFFFF" w:fill="C0C0C0"/>
            <w:vAlign w:val="center"/>
            <w:hideMark/>
          </w:tcPr>
          <w:p w14:paraId="6645A3F8"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公务接待费</w:t>
            </w:r>
          </w:p>
        </w:tc>
      </w:tr>
      <w:tr w:rsidR="007A5BDE" w:rsidRPr="007A5BDE" w14:paraId="5A6A77F2" w14:textId="77777777" w:rsidTr="007A5BDE">
        <w:trPr>
          <w:trHeight w:val="651"/>
        </w:trPr>
        <w:tc>
          <w:tcPr>
            <w:tcW w:w="1191" w:type="dxa"/>
            <w:vMerge/>
            <w:tcBorders>
              <w:top w:val="nil"/>
              <w:left w:val="single" w:sz="4" w:space="0" w:color="000000"/>
              <w:bottom w:val="single" w:sz="4" w:space="0" w:color="000000"/>
              <w:right w:val="single" w:sz="4" w:space="0" w:color="000000"/>
            </w:tcBorders>
            <w:vAlign w:val="center"/>
            <w:hideMark/>
          </w:tcPr>
          <w:p w14:paraId="3DEE1C2F" w14:textId="77777777" w:rsidR="007A5BDE" w:rsidRPr="007A5BDE" w:rsidRDefault="007A5BDE" w:rsidP="007A5BDE">
            <w:pPr>
              <w:widowControl/>
              <w:jc w:val="left"/>
              <w:rPr>
                <w:rFonts w:ascii="宋体" w:eastAsia="宋体" w:hAnsi="宋体" w:cs="Arial"/>
                <w:color w:val="000000"/>
                <w:kern w:val="0"/>
                <w:sz w:val="22"/>
              </w:rPr>
            </w:pPr>
          </w:p>
        </w:tc>
        <w:tc>
          <w:tcPr>
            <w:tcW w:w="1435" w:type="dxa"/>
            <w:vMerge/>
            <w:tcBorders>
              <w:top w:val="nil"/>
              <w:left w:val="nil"/>
              <w:bottom w:val="single" w:sz="4" w:space="0" w:color="000000"/>
              <w:right w:val="single" w:sz="4" w:space="0" w:color="000000"/>
            </w:tcBorders>
            <w:vAlign w:val="center"/>
            <w:hideMark/>
          </w:tcPr>
          <w:p w14:paraId="72BC08F8" w14:textId="77777777" w:rsidR="007A5BDE" w:rsidRPr="007A5BDE" w:rsidRDefault="007A5BDE" w:rsidP="007A5BDE">
            <w:pPr>
              <w:widowControl/>
              <w:jc w:val="left"/>
              <w:rPr>
                <w:rFonts w:ascii="宋体" w:eastAsia="宋体" w:hAnsi="宋体" w:cs="Arial"/>
                <w:color w:val="000000"/>
                <w:kern w:val="0"/>
                <w:sz w:val="22"/>
              </w:rPr>
            </w:pPr>
          </w:p>
        </w:tc>
        <w:tc>
          <w:tcPr>
            <w:tcW w:w="1380" w:type="dxa"/>
            <w:tcBorders>
              <w:top w:val="nil"/>
              <w:left w:val="nil"/>
              <w:bottom w:val="single" w:sz="4" w:space="0" w:color="000000"/>
              <w:right w:val="single" w:sz="4" w:space="0" w:color="000000"/>
            </w:tcBorders>
            <w:shd w:val="clear" w:color="FFFFFF" w:fill="C0C0C0"/>
            <w:vAlign w:val="center"/>
            <w:hideMark/>
          </w:tcPr>
          <w:p w14:paraId="32B10064"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小计</w:t>
            </w:r>
          </w:p>
        </w:tc>
        <w:tc>
          <w:tcPr>
            <w:tcW w:w="1922" w:type="dxa"/>
            <w:tcBorders>
              <w:top w:val="nil"/>
              <w:left w:val="nil"/>
              <w:bottom w:val="single" w:sz="4" w:space="0" w:color="000000"/>
              <w:right w:val="single" w:sz="4" w:space="0" w:color="000000"/>
            </w:tcBorders>
            <w:shd w:val="clear" w:color="FFFFFF" w:fill="C0C0C0"/>
            <w:vAlign w:val="center"/>
            <w:hideMark/>
          </w:tcPr>
          <w:p w14:paraId="4B68BE31"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公务用车购置费</w:t>
            </w:r>
          </w:p>
        </w:tc>
        <w:tc>
          <w:tcPr>
            <w:tcW w:w="1570" w:type="dxa"/>
            <w:tcBorders>
              <w:top w:val="nil"/>
              <w:left w:val="nil"/>
              <w:bottom w:val="single" w:sz="4" w:space="0" w:color="000000"/>
              <w:right w:val="single" w:sz="4" w:space="0" w:color="000000"/>
            </w:tcBorders>
            <w:shd w:val="clear" w:color="FFFFFF" w:fill="C0C0C0"/>
            <w:vAlign w:val="center"/>
            <w:hideMark/>
          </w:tcPr>
          <w:p w14:paraId="0C552AAE"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公务用车运行费</w:t>
            </w:r>
          </w:p>
        </w:tc>
        <w:tc>
          <w:tcPr>
            <w:tcW w:w="1516" w:type="dxa"/>
            <w:vMerge/>
            <w:tcBorders>
              <w:top w:val="nil"/>
              <w:left w:val="nil"/>
              <w:bottom w:val="single" w:sz="4" w:space="0" w:color="000000"/>
              <w:right w:val="single" w:sz="4" w:space="0" w:color="000000"/>
            </w:tcBorders>
            <w:vAlign w:val="center"/>
            <w:hideMark/>
          </w:tcPr>
          <w:p w14:paraId="3A5316A0" w14:textId="77777777" w:rsidR="007A5BDE" w:rsidRPr="007A5BDE" w:rsidRDefault="007A5BDE" w:rsidP="007A5BDE">
            <w:pPr>
              <w:widowControl/>
              <w:jc w:val="left"/>
              <w:rPr>
                <w:rFonts w:ascii="宋体" w:eastAsia="宋体" w:hAnsi="宋体" w:cs="Arial"/>
                <w:color w:val="000000"/>
                <w:kern w:val="0"/>
                <w:sz w:val="22"/>
              </w:rPr>
            </w:pPr>
          </w:p>
        </w:tc>
        <w:tc>
          <w:tcPr>
            <w:tcW w:w="1597" w:type="dxa"/>
            <w:vMerge/>
            <w:tcBorders>
              <w:top w:val="nil"/>
              <w:left w:val="nil"/>
              <w:bottom w:val="single" w:sz="4" w:space="0" w:color="000000"/>
              <w:right w:val="single" w:sz="4" w:space="0" w:color="000000"/>
            </w:tcBorders>
            <w:vAlign w:val="center"/>
            <w:hideMark/>
          </w:tcPr>
          <w:p w14:paraId="2097C18F" w14:textId="77777777" w:rsidR="007A5BDE" w:rsidRPr="007A5BDE" w:rsidRDefault="007A5BDE" w:rsidP="007A5BDE">
            <w:pPr>
              <w:widowControl/>
              <w:jc w:val="left"/>
              <w:rPr>
                <w:rFonts w:ascii="宋体" w:eastAsia="宋体" w:hAnsi="宋体" w:cs="Arial"/>
                <w:color w:val="000000"/>
                <w:kern w:val="0"/>
                <w:sz w:val="22"/>
              </w:rPr>
            </w:pPr>
          </w:p>
        </w:tc>
        <w:tc>
          <w:tcPr>
            <w:tcW w:w="1489" w:type="dxa"/>
            <w:vMerge/>
            <w:tcBorders>
              <w:top w:val="nil"/>
              <w:left w:val="nil"/>
              <w:bottom w:val="single" w:sz="4" w:space="0" w:color="000000"/>
              <w:right w:val="single" w:sz="4" w:space="0" w:color="000000"/>
            </w:tcBorders>
            <w:vAlign w:val="center"/>
            <w:hideMark/>
          </w:tcPr>
          <w:p w14:paraId="78E93EB9" w14:textId="77777777" w:rsidR="007A5BDE" w:rsidRPr="007A5BDE" w:rsidRDefault="007A5BDE" w:rsidP="007A5BDE">
            <w:pPr>
              <w:widowControl/>
              <w:jc w:val="left"/>
              <w:rPr>
                <w:rFonts w:ascii="宋体" w:eastAsia="宋体" w:hAnsi="宋体" w:cs="Arial"/>
                <w:color w:val="000000"/>
                <w:kern w:val="0"/>
                <w:sz w:val="22"/>
              </w:rPr>
            </w:pPr>
          </w:p>
        </w:tc>
        <w:tc>
          <w:tcPr>
            <w:tcW w:w="1922" w:type="dxa"/>
            <w:tcBorders>
              <w:top w:val="nil"/>
              <w:left w:val="nil"/>
              <w:bottom w:val="single" w:sz="4" w:space="0" w:color="000000"/>
              <w:right w:val="single" w:sz="4" w:space="0" w:color="000000"/>
            </w:tcBorders>
            <w:shd w:val="clear" w:color="FFFFFF" w:fill="C0C0C0"/>
            <w:vAlign w:val="center"/>
            <w:hideMark/>
          </w:tcPr>
          <w:p w14:paraId="27182CC1"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小计</w:t>
            </w:r>
          </w:p>
        </w:tc>
        <w:tc>
          <w:tcPr>
            <w:tcW w:w="1922" w:type="dxa"/>
            <w:tcBorders>
              <w:top w:val="nil"/>
              <w:left w:val="nil"/>
              <w:bottom w:val="single" w:sz="4" w:space="0" w:color="000000"/>
              <w:right w:val="single" w:sz="4" w:space="0" w:color="000000"/>
            </w:tcBorders>
            <w:shd w:val="clear" w:color="FFFFFF" w:fill="C0C0C0"/>
            <w:vAlign w:val="center"/>
            <w:hideMark/>
          </w:tcPr>
          <w:p w14:paraId="6579B12B"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公务用车购置费</w:t>
            </w:r>
          </w:p>
        </w:tc>
        <w:tc>
          <w:tcPr>
            <w:tcW w:w="1922" w:type="dxa"/>
            <w:tcBorders>
              <w:top w:val="nil"/>
              <w:left w:val="nil"/>
              <w:bottom w:val="single" w:sz="4" w:space="0" w:color="000000"/>
              <w:right w:val="single" w:sz="4" w:space="0" w:color="000000"/>
            </w:tcBorders>
            <w:shd w:val="clear" w:color="FFFFFF" w:fill="C0C0C0"/>
            <w:vAlign w:val="center"/>
            <w:hideMark/>
          </w:tcPr>
          <w:p w14:paraId="088E9C49"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公务用车运行费</w:t>
            </w:r>
          </w:p>
        </w:tc>
        <w:tc>
          <w:tcPr>
            <w:tcW w:w="1922" w:type="dxa"/>
            <w:vMerge/>
            <w:tcBorders>
              <w:top w:val="nil"/>
              <w:left w:val="nil"/>
              <w:bottom w:val="single" w:sz="4" w:space="0" w:color="000000"/>
              <w:right w:val="single" w:sz="4" w:space="0" w:color="000000"/>
            </w:tcBorders>
            <w:vAlign w:val="center"/>
            <w:hideMark/>
          </w:tcPr>
          <w:p w14:paraId="620E51F1" w14:textId="77777777" w:rsidR="007A5BDE" w:rsidRPr="007A5BDE" w:rsidRDefault="007A5BDE" w:rsidP="007A5BDE">
            <w:pPr>
              <w:widowControl/>
              <w:jc w:val="left"/>
              <w:rPr>
                <w:rFonts w:ascii="宋体" w:eastAsia="宋体" w:hAnsi="宋体" w:cs="Arial"/>
                <w:color w:val="000000"/>
                <w:kern w:val="0"/>
                <w:sz w:val="22"/>
              </w:rPr>
            </w:pPr>
          </w:p>
        </w:tc>
      </w:tr>
      <w:tr w:rsidR="007A5BDE" w:rsidRPr="007A5BDE" w14:paraId="02C6B0F5" w14:textId="77777777" w:rsidTr="007A5BDE">
        <w:trPr>
          <w:trHeight w:val="326"/>
        </w:trPr>
        <w:tc>
          <w:tcPr>
            <w:tcW w:w="1191" w:type="dxa"/>
            <w:tcBorders>
              <w:top w:val="nil"/>
              <w:left w:val="single" w:sz="4" w:space="0" w:color="000000"/>
              <w:bottom w:val="single" w:sz="4" w:space="0" w:color="000000"/>
              <w:right w:val="single" w:sz="4" w:space="0" w:color="000000"/>
            </w:tcBorders>
            <w:shd w:val="clear" w:color="FFFFFF" w:fill="C0C0C0"/>
            <w:vAlign w:val="center"/>
            <w:hideMark/>
          </w:tcPr>
          <w:p w14:paraId="4188603F"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1</w:t>
            </w:r>
          </w:p>
        </w:tc>
        <w:tc>
          <w:tcPr>
            <w:tcW w:w="1435" w:type="dxa"/>
            <w:tcBorders>
              <w:top w:val="nil"/>
              <w:left w:val="nil"/>
              <w:bottom w:val="single" w:sz="4" w:space="0" w:color="000000"/>
              <w:right w:val="single" w:sz="4" w:space="0" w:color="000000"/>
            </w:tcBorders>
            <w:shd w:val="clear" w:color="FFFFFF" w:fill="C0C0C0"/>
            <w:vAlign w:val="center"/>
            <w:hideMark/>
          </w:tcPr>
          <w:p w14:paraId="27E128DB"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2</w:t>
            </w:r>
          </w:p>
        </w:tc>
        <w:tc>
          <w:tcPr>
            <w:tcW w:w="1380" w:type="dxa"/>
            <w:tcBorders>
              <w:top w:val="nil"/>
              <w:left w:val="nil"/>
              <w:bottom w:val="single" w:sz="4" w:space="0" w:color="000000"/>
              <w:right w:val="single" w:sz="4" w:space="0" w:color="000000"/>
            </w:tcBorders>
            <w:shd w:val="clear" w:color="FFFFFF" w:fill="C0C0C0"/>
            <w:vAlign w:val="center"/>
            <w:hideMark/>
          </w:tcPr>
          <w:p w14:paraId="03E9167B"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3</w:t>
            </w:r>
          </w:p>
        </w:tc>
        <w:tc>
          <w:tcPr>
            <w:tcW w:w="1922" w:type="dxa"/>
            <w:tcBorders>
              <w:top w:val="nil"/>
              <w:left w:val="nil"/>
              <w:bottom w:val="single" w:sz="4" w:space="0" w:color="000000"/>
              <w:right w:val="single" w:sz="4" w:space="0" w:color="000000"/>
            </w:tcBorders>
            <w:shd w:val="clear" w:color="FFFFFF" w:fill="C0C0C0"/>
            <w:vAlign w:val="center"/>
            <w:hideMark/>
          </w:tcPr>
          <w:p w14:paraId="201013A6"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4</w:t>
            </w:r>
          </w:p>
        </w:tc>
        <w:tc>
          <w:tcPr>
            <w:tcW w:w="1570" w:type="dxa"/>
            <w:tcBorders>
              <w:top w:val="nil"/>
              <w:left w:val="nil"/>
              <w:bottom w:val="single" w:sz="4" w:space="0" w:color="000000"/>
              <w:right w:val="single" w:sz="4" w:space="0" w:color="000000"/>
            </w:tcBorders>
            <w:shd w:val="clear" w:color="FFFFFF" w:fill="C0C0C0"/>
            <w:vAlign w:val="center"/>
            <w:hideMark/>
          </w:tcPr>
          <w:p w14:paraId="23CE8C2A"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5</w:t>
            </w:r>
          </w:p>
        </w:tc>
        <w:tc>
          <w:tcPr>
            <w:tcW w:w="1516" w:type="dxa"/>
            <w:tcBorders>
              <w:top w:val="nil"/>
              <w:left w:val="nil"/>
              <w:bottom w:val="single" w:sz="4" w:space="0" w:color="000000"/>
              <w:right w:val="single" w:sz="4" w:space="0" w:color="000000"/>
            </w:tcBorders>
            <w:shd w:val="clear" w:color="FFFFFF" w:fill="C0C0C0"/>
            <w:vAlign w:val="center"/>
            <w:hideMark/>
          </w:tcPr>
          <w:p w14:paraId="45E3FE53"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6</w:t>
            </w:r>
          </w:p>
        </w:tc>
        <w:tc>
          <w:tcPr>
            <w:tcW w:w="1597" w:type="dxa"/>
            <w:tcBorders>
              <w:top w:val="nil"/>
              <w:left w:val="nil"/>
              <w:bottom w:val="single" w:sz="4" w:space="0" w:color="000000"/>
              <w:right w:val="single" w:sz="4" w:space="0" w:color="000000"/>
            </w:tcBorders>
            <w:shd w:val="clear" w:color="FFFFFF" w:fill="C0C0C0"/>
            <w:vAlign w:val="center"/>
            <w:hideMark/>
          </w:tcPr>
          <w:p w14:paraId="56A0928A"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7</w:t>
            </w:r>
          </w:p>
        </w:tc>
        <w:tc>
          <w:tcPr>
            <w:tcW w:w="1489" w:type="dxa"/>
            <w:tcBorders>
              <w:top w:val="nil"/>
              <w:left w:val="nil"/>
              <w:bottom w:val="single" w:sz="4" w:space="0" w:color="000000"/>
              <w:right w:val="single" w:sz="4" w:space="0" w:color="000000"/>
            </w:tcBorders>
            <w:shd w:val="clear" w:color="FFFFFF" w:fill="C0C0C0"/>
            <w:vAlign w:val="center"/>
            <w:hideMark/>
          </w:tcPr>
          <w:p w14:paraId="6922908C"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8</w:t>
            </w:r>
          </w:p>
        </w:tc>
        <w:tc>
          <w:tcPr>
            <w:tcW w:w="1922" w:type="dxa"/>
            <w:tcBorders>
              <w:top w:val="nil"/>
              <w:left w:val="nil"/>
              <w:bottom w:val="single" w:sz="4" w:space="0" w:color="000000"/>
              <w:right w:val="single" w:sz="4" w:space="0" w:color="000000"/>
            </w:tcBorders>
            <w:shd w:val="clear" w:color="FFFFFF" w:fill="C0C0C0"/>
            <w:vAlign w:val="center"/>
            <w:hideMark/>
          </w:tcPr>
          <w:p w14:paraId="6E103195"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9</w:t>
            </w:r>
          </w:p>
        </w:tc>
        <w:tc>
          <w:tcPr>
            <w:tcW w:w="1922" w:type="dxa"/>
            <w:tcBorders>
              <w:top w:val="nil"/>
              <w:left w:val="nil"/>
              <w:bottom w:val="single" w:sz="4" w:space="0" w:color="000000"/>
              <w:right w:val="single" w:sz="4" w:space="0" w:color="000000"/>
            </w:tcBorders>
            <w:shd w:val="clear" w:color="FFFFFF" w:fill="C0C0C0"/>
            <w:vAlign w:val="center"/>
            <w:hideMark/>
          </w:tcPr>
          <w:p w14:paraId="7E4B2274"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10</w:t>
            </w:r>
          </w:p>
        </w:tc>
        <w:tc>
          <w:tcPr>
            <w:tcW w:w="1922" w:type="dxa"/>
            <w:tcBorders>
              <w:top w:val="nil"/>
              <w:left w:val="nil"/>
              <w:bottom w:val="single" w:sz="4" w:space="0" w:color="000000"/>
              <w:right w:val="single" w:sz="4" w:space="0" w:color="000000"/>
            </w:tcBorders>
            <w:shd w:val="clear" w:color="FFFFFF" w:fill="C0C0C0"/>
            <w:vAlign w:val="center"/>
            <w:hideMark/>
          </w:tcPr>
          <w:p w14:paraId="2375A9C3"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11</w:t>
            </w:r>
          </w:p>
        </w:tc>
        <w:tc>
          <w:tcPr>
            <w:tcW w:w="1922" w:type="dxa"/>
            <w:tcBorders>
              <w:top w:val="nil"/>
              <w:left w:val="nil"/>
              <w:bottom w:val="single" w:sz="4" w:space="0" w:color="000000"/>
              <w:right w:val="single" w:sz="4" w:space="0" w:color="000000"/>
            </w:tcBorders>
            <w:shd w:val="clear" w:color="FFFFFF" w:fill="C0C0C0"/>
            <w:vAlign w:val="center"/>
            <w:hideMark/>
          </w:tcPr>
          <w:p w14:paraId="73FE6DC9" w14:textId="77777777" w:rsidR="007A5BDE" w:rsidRPr="007A5BDE" w:rsidRDefault="007A5BDE" w:rsidP="007A5BDE">
            <w:pPr>
              <w:widowControl/>
              <w:jc w:val="center"/>
              <w:rPr>
                <w:rFonts w:ascii="宋体" w:eastAsia="宋体" w:hAnsi="宋体" w:cs="Arial" w:hint="eastAsia"/>
                <w:color w:val="000000"/>
                <w:kern w:val="0"/>
                <w:sz w:val="22"/>
              </w:rPr>
            </w:pPr>
            <w:r w:rsidRPr="007A5BDE">
              <w:rPr>
                <w:rFonts w:ascii="宋体" w:eastAsia="宋体" w:hAnsi="宋体" w:cs="Arial" w:hint="eastAsia"/>
                <w:color w:val="000000"/>
                <w:kern w:val="0"/>
                <w:sz w:val="22"/>
              </w:rPr>
              <w:t>12</w:t>
            </w:r>
          </w:p>
        </w:tc>
      </w:tr>
      <w:tr w:rsidR="007A5BDE" w:rsidRPr="007A5BDE" w14:paraId="1A938116" w14:textId="77777777" w:rsidTr="007A5BDE">
        <w:trPr>
          <w:trHeight w:val="460"/>
        </w:trPr>
        <w:tc>
          <w:tcPr>
            <w:tcW w:w="1191" w:type="dxa"/>
            <w:tcBorders>
              <w:top w:val="nil"/>
              <w:left w:val="single" w:sz="4" w:space="0" w:color="000000"/>
              <w:bottom w:val="single" w:sz="4" w:space="0" w:color="000000"/>
              <w:right w:val="single" w:sz="4" w:space="0" w:color="000000"/>
            </w:tcBorders>
            <w:shd w:val="clear" w:color="auto" w:fill="auto"/>
            <w:noWrap/>
            <w:vAlign w:val="center"/>
            <w:hideMark/>
          </w:tcPr>
          <w:p w14:paraId="1B7F6113"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6.00</w:t>
            </w:r>
          </w:p>
        </w:tc>
        <w:tc>
          <w:tcPr>
            <w:tcW w:w="1435" w:type="dxa"/>
            <w:tcBorders>
              <w:top w:val="nil"/>
              <w:left w:val="nil"/>
              <w:bottom w:val="single" w:sz="4" w:space="0" w:color="000000"/>
              <w:right w:val="single" w:sz="4" w:space="0" w:color="000000"/>
            </w:tcBorders>
            <w:shd w:val="clear" w:color="auto" w:fill="auto"/>
            <w:noWrap/>
            <w:vAlign w:val="center"/>
            <w:hideMark/>
          </w:tcPr>
          <w:p w14:paraId="00BBE6FB"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0.00</w:t>
            </w:r>
          </w:p>
        </w:tc>
        <w:tc>
          <w:tcPr>
            <w:tcW w:w="1380" w:type="dxa"/>
            <w:tcBorders>
              <w:top w:val="nil"/>
              <w:left w:val="nil"/>
              <w:bottom w:val="single" w:sz="4" w:space="0" w:color="000000"/>
              <w:right w:val="single" w:sz="4" w:space="0" w:color="000000"/>
            </w:tcBorders>
            <w:shd w:val="clear" w:color="auto" w:fill="auto"/>
            <w:noWrap/>
            <w:vAlign w:val="center"/>
            <w:hideMark/>
          </w:tcPr>
          <w:p w14:paraId="4398E3D4"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0.00</w:t>
            </w:r>
          </w:p>
        </w:tc>
        <w:tc>
          <w:tcPr>
            <w:tcW w:w="1922" w:type="dxa"/>
            <w:tcBorders>
              <w:top w:val="nil"/>
              <w:left w:val="nil"/>
              <w:bottom w:val="single" w:sz="4" w:space="0" w:color="000000"/>
              <w:right w:val="single" w:sz="4" w:space="0" w:color="000000"/>
            </w:tcBorders>
            <w:shd w:val="clear" w:color="auto" w:fill="auto"/>
            <w:noWrap/>
            <w:vAlign w:val="center"/>
            <w:hideMark/>
          </w:tcPr>
          <w:p w14:paraId="5B692225"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0.00</w:t>
            </w:r>
          </w:p>
        </w:tc>
        <w:tc>
          <w:tcPr>
            <w:tcW w:w="1570" w:type="dxa"/>
            <w:tcBorders>
              <w:top w:val="nil"/>
              <w:left w:val="nil"/>
              <w:bottom w:val="single" w:sz="4" w:space="0" w:color="000000"/>
              <w:right w:val="single" w:sz="4" w:space="0" w:color="000000"/>
            </w:tcBorders>
            <w:shd w:val="clear" w:color="auto" w:fill="auto"/>
            <w:noWrap/>
            <w:vAlign w:val="center"/>
            <w:hideMark/>
          </w:tcPr>
          <w:p w14:paraId="6B4FBA7C"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4.00</w:t>
            </w:r>
          </w:p>
        </w:tc>
        <w:tc>
          <w:tcPr>
            <w:tcW w:w="1516" w:type="dxa"/>
            <w:tcBorders>
              <w:top w:val="nil"/>
              <w:left w:val="nil"/>
              <w:bottom w:val="single" w:sz="4" w:space="0" w:color="000000"/>
              <w:right w:val="single" w:sz="4" w:space="0" w:color="000000"/>
            </w:tcBorders>
            <w:shd w:val="clear" w:color="auto" w:fill="auto"/>
            <w:noWrap/>
            <w:vAlign w:val="center"/>
            <w:hideMark/>
          </w:tcPr>
          <w:p w14:paraId="6CB2071A"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2.00</w:t>
            </w:r>
          </w:p>
        </w:tc>
        <w:tc>
          <w:tcPr>
            <w:tcW w:w="1597" w:type="dxa"/>
            <w:tcBorders>
              <w:top w:val="nil"/>
              <w:left w:val="nil"/>
              <w:bottom w:val="single" w:sz="4" w:space="0" w:color="000000"/>
              <w:right w:val="single" w:sz="4" w:space="0" w:color="000000"/>
            </w:tcBorders>
            <w:shd w:val="clear" w:color="auto" w:fill="auto"/>
            <w:noWrap/>
            <w:vAlign w:val="center"/>
            <w:hideMark/>
          </w:tcPr>
          <w:p w14:paraId="04C76B8E"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3.38</w:t>
            </w:r>
          </w:p>
        </w:tc>
        <w:tc>
          <w:tcPr>
            <w:tcW w:w="1489" w:type="dxa"/>
            <w:tcBorders>
              <w:top w:val="nil"/>
              <w:left w:val="nil"/>
              <w:bottom w:val="single" w:sz="4" w:space="0" w:color="000000"/>
              <w:right w:val="single" w:sz="4" w:space="0" w:color="000000"/>
            </w:tcBorders>
            <w:shd w:val="clear" w:color="auto" w:fill="auto"/>
            <w:noWrap/>
            <w:vAlign w:val="center"/>
            <w:hideMark/>
          </w:tcPr>
          <w:p w14:paraId="7175EAD8"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0.00</w:t>
            </w:r>
          </w:p>
        </w:tc>
        <w:tc>
          <w:tcPr>
            <w:tcW w:w="1922" w:type="dxa"/>
            <w:tcBorders>
              <w:top w:val="nil"/>
              <w:left w:val="nil"/>
              <w:bottom w:val="single" w:sz="4" w:space="0" w:color="000000"/>
              <w:right w:val="single" w:sz="4" w:space="0" w:color="000000"/>
            </w:tcBorders>
            <w:shd w:val="clear" w:color="auto" w:fill="auto"/>
            <w:noWrap/>
            <w:vAlign w:val="center"/>
            <w:hideMark/>
          </w:tcPr>
          <w:p w14:paraId="53BF4C84"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2.93</w:t>
            </w:r>
          </w:p>
        </w:tc>
        <w:tc>
          <w:tcPr>
            <w:tcW w:w="1922" w:type="dxa"/>
            <w:tcBorders>
              <w:top w:val="nil"/>
              <w:left w:val="nil"/>
              <w:bottom w:val="single" w:sz="4" w:space="0" w:color="000000"/>
              <w:right w:val="single" w:sz="4" w:space="0" w:color="000000"/>
            </w:tcBorders>
            <w:shd w:val="clear" w:color="auto" w:fill="auto"/>
            <w:noWrap/>
            <w:vAlign w:val="center"/>
            <w:hideMark/>
          </w:tcPr>
          <w:p w14:paraId="6CE73B18"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0.00</w:t>
            </w:r>
          </w:p>
        </w:tc>
        <w:tc>
          <w:tcPr>
            <w:tcW w:w="1922" w:type="dxa"/>
            <w:tcBorders>
              <w:top w:val="nil"/>
              <w:left w:val="nil"/>
              <w:bottom w:val="single" w:sz="4" w:space="0" w:color="000000"/>
              <w:right w:val="single" w:sz="4" w:space="0" w:color="000000"/>
            </w:tcBorders>
            <w:shd w:val="clear" w:color="auto" w:fill="auto"/>
            <w:noWrap/>
            <w:vAlign w:val="center"/>
            <w:hideMark/>
          </w:tcPr>
          <w:p w14:paraId="7DD2EB12"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2.93</w:t>
            </w:r>
          </w:p>
        </w:tc>
        <w:tc>
          <w:tcPr>
            <w:tcW w:w="1922" w:type="dxa"/>
            <w:tcBorders>
              <w:top w:val="nil"/>
              <w:left w:val="nil"/>
              <w:bottom w:val="single" w:sz="4" w:space="0" w:color="000000"/>
              <w:right w:val="single" w:sz="4" w:space="0" w:color="000000"/>
            </w:tcBorders>
            <w:shd w:val="clear" w:color="auto" w:fill="auto"/>
            <w:noWrap/>
            <w:vAlign w:val="center"/>
            <w:hideMark/>
          </w:tcPr>
          <w:p w14:paraId="1F910C59" w14:textId="77777777" w:rsidR="007A5BDE" w:rsidRPr="007A5BDE" w:rsidRDefault="007A5BDE" w:rsidP="007A5BDE">
            <w:pPr>
              <w:widowControl/>
              <w:jc w:val="right"/>
              <w:rPr>
                <w:rFonts w:ascii="宋体" w:eastAsia="宋体" w:hAnsi="宋体" w:cs="Arial" w:hint="eastAsia"/>
                <w:color w:val="000000"/>
                <w:kern w:val="0"/>
                <w:sz w:val="22"/>
              </w:rPr>
            </w:pPr>
            <w:r w:rsidRPr="007A5BDE">
              <w:rPr>
                <w:rFonts w:ascii="宋体" w:eastAsia="宋体" w:hAnsi="宋体" w:cs="Arial" w:hint="eastAsia"/>
                <w:color w:val="000000"/>
                <w:kern w:val="0"/>
                <w:sz w:val="22"/>
              </w:rPr>
              <w:t>0.45</w:t>
            </w:r>
          </w:p>
        </w:tc>
      </w:tr>
      <w:tr w:rsidR="007A5BDE" w:rsidRPr="007A5BDE" w14:paraId="5248DF9A" w14:textId="77777777" w:rsidTr="007A5BDE">
        <w:trPr>
          <w:trHeight w:val="1017"/>
        </w:trPr>
        <w:tc>
          <w:tcPr>
            <w:tcW w:w="19792" w:type="dxa"/>
            <w:gridSpan w:val="12"/>
            <w:tcBorders>
              <w:top w:val="nil"/>
              <w:left w:val="nil"/>
              <w:bottom w:val="nil"/>
              <w:right w:val="nil"/>
            </w:tcBorders>
            <w:shd w:val="clear" w:color="auto" w:fill="auto"/>
            <w:vAlign w:val="center"/>
            <w:hideMark/>
          </w:tcPr>
          <w:p w14:paraId="27CBD8CC" w14:textId="77777777" w:rsidR="007A5BDE" w:rsidRPr="007A5BDE" w:rsidRDefault="007A5BDE" w:rsidP="007A5BDE">
            <w:pPr>
              <w:widowControl/>
              <w:jc w:val="left"/>
              <w:rPr>
                <w:rFonts w:ascii="宋体" w:eastAsia="宋体" w:hAnsi="宋体" w:cs="Arial" w:hint="eastAsia"/>
                <w:color w:val="000000"/>
                <w:kern w:val="0"/>
                <w:sz w:val="22"/>
              </w:rPr>
            </w:pPr>
            <w:r w:rsidRPr="007A5BDE">
              <w:rPr>
                <w:rFonts w:ascii="宋体" w:eastAsia="宋体" w:hAnsi="宋体" w:cs="Arial" w:hint="eastAsia"/>
                <w:color w:val="000000"/>
                <w:kern w:val="0"/>
                <w:sz w:val="22"/>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bookmarkStart w:id="0" w:name="_GoBack"/>
            <w:bookmarkEnd w:id="0"/>
          </w:p>
        </w:tc>
      </w:tr>
    </w:tbl>
    <w:p w14:paraId="4F2FCB19" w14:textId="19590EBB" w:rsidR="00231F60" w:rsidRPr="007A5BDE" w:rsidRDefault="00231F60" w:rsidP="00231F60"/>
    <w:sectPr w:rsidR="00231F60" w:rsidRPr="007A5BDE" w:rsidSect="00231F60">
      <w:pgSz w:w="23811" w:h="16838" w:orient="landscape" w:code="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60"/>
    <w:rsid w:val="000C2EDD"/>
    <w:rsid w:val="000E0197"/>
    <w:rsid w:val="001337CD"/>
    <w:rsid w:val="00187722"/>
    <w:rsid w:val="001F0FA4"/>
    <w:rsid w:val="00231F60"/>
    <w:rsid w:val="00273C1F"/>
    <w:rsid w:val="0034094A"/>
    <w:rsid w:val="003C06C7"/>
    <w:rsid w:val="00420729"/>
    <w:rsid w:val="004A6071"/>
    <w:rsid w:val="005A02A9"/>
    <w:rsid w:val="00736FD1"/>
    <w:rsid w:val="007A5BDE"/>
    <w:rsid w:val="007E00A1"/>
    <w:rsid w:val="009F466D"/>
    <w:rsid w:val="00A704AB"/>
    <w:rsid w:val="00AA1260"/>
    <w:rsid w:val="00C62127"/>
    <w:rsid w:val="00D73FF3"/>
    <w:rsid w:val="00F21FC6"/>
    <w:rsid w:val="00FA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51A2"/>
  <w15:chartTrackingRefBased/>
  <w15:docId w15:val="{E0D3C664-9648-4E0E-BB7A-7C273CE5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ED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30">
      <w:bodyDiv w:val="1"/>
      <w:marLeft w:val="0"/>
      <w:marRight w:val="0"/>
      <w:marTop w:val="0"/>
      <w:marBottom w:val="0"/>
      <w:divBdr>
        <w:top w:val="none" w:sz="0" w:space="0" w:color="auto"/>
        <w:left w:val="none" w:sz="0" w:space="0" w:color="auto"/>
        <w:bottom w:val="none" w:sz="0" w:space="0" w:color="auto"/>
        <w:right w:val="none" w:sz="0" w:space="0" w:color="auto"/>
      </w:divBdr>
    </w:div>
    <w:div w:id="8027782">
      <w:bodyDiv w:val="1"/>
      <w:marLeft w:val="0"/>
      <w:marRight w:val="0"/>
      <w:marTop w:val="0"/>
      <w:marBottom w:val="0"/>
      <w:divBdr>
        <w:top w:val="none" w:sz="0" w:space="0" w:color="auto"/>
        <w:left w:val="none" w:sz="0" w:space="0" w:color="auto"/>
        <w:bottom w:val="none" w:sz="0" w:space="0" w:color="auto"/>
        <w:right w:val="none" w:sz="0" w:space="0" w:color="auto"/>
      </w:divBdr>
    </w:div>
    <w:div w:id="100414209">
      <w:bodyDiv w:val="1"/>
      <w:marLeft w:val="0"/>
      <w:marRight w:val="0"/>
      <w:marTop w:val="0"/>
      <w:marBottom w:val="0"/>
      <w:divBdr>
        <w:top w:val="none" w:sz="0" w:space="0" w:color="auto"/>
        <w:left w:val="none" w:sz="0" w:space="0" w:color="auto"/>
        <w:bottom w:val="none" w:sz="0" w:space="0" w:color="auto"/>
        <w:right w:val="none" w:sz="0" w:space="0" w:color="auto"/>
      </w:divBdr>
    </w:div>
    <w:div w:id="427773065">
      <w:bodyDiv w:val="1"/>
      <w:marLeft w:val="0"/>
      <w:marRight w:val="0"/>
      <w:marTop w:val="0"/>
      <w:marBottom w:val="0"/>
      <w:divBdr>
        <w:top w:val="none" w:sz="0" w:space="0" w:color="auto"/>
        <w:left w:val="none" w:sz="0" w:space="0" w:color="auto"/>
        <w:bottom w:val="none" w:sz="0" w:space="0" w:color="auto"/>
        <w:right w:val="none" w:sz="0" w:space="0" w:color="auto"/>
      </w:divBdr>
    </w:div>
    <w:div w:id="678121464">
      <w:bodyDiv w:val="1"/>
      <w:marLeft w:val="0"/>
      <w:marRight w:val="0"/>
      <w:marTop w:val="0"/>
      <w:marBottom w:val="0"/>
      <w:divBdr>
        <w:top w:val="none" w:sz="0" w:space="0" w:color="auto"/>
        <w:left w:val="none" w:sz="0" w:space="0" w:color="auto"/>
        <w:bottom w:val="none" w:sz="0" w:space="0" w:color="auto"/>
        <w:right w:val="none" w:sz="0" w:space="0" w:color="auto"/>
      </w:divBdr>
    </w:div>
    <w:div w:id="698631778">
      <w:bodyDiv w:val="1"/>
      <w:marLeft w:val="0"/>
      <w:marRight w:val="0"/>
      <w:marTop w:val="0"/>
      <w:marBottom w:val="0"/>
      <w:divBdr>
        <w:top w:val="none" w:sz="0" w:space="0" w:color="auto"/>
        <w:left w:val="none" w:sz="0" w:space="0" w:color="auto"/>
        <w:bottom w:val="none" w:sz="0" w:space="0" w:color="auto"/>
        <w:right w:val="none" w:sz="0" w:space="0" w:color="auto"/>
      </w:divBdr>
    </w:div>
    <w:div w:id="729766936">
      <w:bodyDiv w:val="1"/>
      <w:marLeft w:val="0"/>
      <w:marRight w:val="0"/>
      <w:marTop w:val="0"/>
      <w:marBottom w:val="0"/>
      <w:divBdr>
        <w:top w:val="none" w:sz="0" w:space="0" w:color="auto"/>
        <w:left w:val="none" w:sz="0" w:space="0" w:color="auto"/>
        <w:bottom w:val="none" w:sz="0" w:space="0" w:color="auto"/>
        <w:right w:val="none" w:sz="0" w:space="0" w:color="auto"/>
      </w:divBdr>
    </w:div>
    <w:div w:id="796414590">
      <w:bodyDiv w:val="1"/>
      <w:marLeft w:val="0"/>
      <w:marRight w:val="0"/>
      <w:marTop w:val="0"/>
      <w:marBottom w:val="0"/>
      <w:divBdr>
        <w:top w:val="none" w:sz="0" w:space="0" w:color="auto"/>
        <w:left w:val="none" w:sz="0" w:space="0" w:color="auto"/>
        <w:bottom w:val="none" w:sz="0" w:space="0" w:color="auto"/>
        <w:right w:val="none" w:sz="0" w:space="0" w:color="auto"/>
      </w:divBdr>
    </w:div>
    <w:div w:id="832531459">
      <w:bodyDiv w:val="1"/>
      <w:marLeft w:val="0"/>
      <w:marRight w:val="0"/>
      <w:marTop w:val="0"/>
      <w:marBottom w:val="0"/>
      <w:divBdr>
        <w:top w:val="none" w:sz="0" w:space="0" w:color="auto"/>
        <w:left w:val="none" w:sz="0" w:space="0" w:color="auto"/>
        <w:bottom w:val="none" w:sz="0" w:space="0" w:color="auto"/>
        <w:right w:val="none" w:sz="0" w:space="0" w:color="auto"/>
      </w:divBdr>
    </w:div>
    <w:div w:id="860821307">
      <w:bodyDiv w:val="1"/>
      <w:marLeft w:val="0"/>
      <w:marRight w:val="0"/>
      <w:marTop w:val="0"/>
      <w:marBottom w:val="0"/>
      <w:divBdr>
        <w:top w:val="none" w:sz="0" w:space="0" w:color="auto"/>
        <w:left w:val="none" w:sz="0" w:space="0" w:color="auto"/>
        <w:bottom w:val="none" w:sz="0" w:space="0" w:color="auto"/>
        <w:right w:val="none" w:sz="0" w:space="0" w:color="auto"/>
      </w:divBdr>
    </w:div>
    <w:div w:id="891887983">
      <w:bodyDiv w:val="1"/>
      <w:marLeft w:val="0"/>
      <w:marRight w:val="0"/>
      <w:marTop w:val="0"/>
      <w:marBottom w:val="0"/>
      <w:divBdr>
        <w:top w:val="none" w:sz="0" w:space="0" w:color="auto"/>
        <w:left w:val="none" w:sz="0" w:space="0" w:color="auto"/>
        <w:bottom w:val="none" w:sz="0" w:space="0" w:color="auto"/>
        <w:right w:val="none" w:sz="0" w:space="0" w:color="auto"/>
      </w:divBdr>
    </w:div>
    <w:div w:id="897282391">
      <w:bodyDiv w:val="1"/>
      <w:marLeft w:val="0"/>
      <w:marRight w:val="0"/>
      <w:marTop w:val="0"/>
      <w:marBottom w:val="0"/>
      <w:divBdr>
        <w:top w:val="none" w:sz="0" w:space="0" w:color="auto"/>
        <w:left w:val="none" w:sz="0" w:space="0" w:color="auto"/>
        <w:bottom w:val="none" w:sz="0" w:space="0" w:color="auto"/>
        <w:right w:val="none" w:sz="0" w:space="0" w:color="auto"/>
      </w:divBdr>
    </w:div>
    <w:div w:id="972835387">
      <w:bodyDiv w:val="1"/>
      <w:marLeft w:val="0"/>
      <w:marRight w:val="0"/>
      <w:marTop w:val="0"/>
      <w:marBottom w:val="0"/>
      <w:divBdr>
        <w:top w:val="none" w:sz="0" w:space="0" w:color="auto"/>
        <w:left w:val="none" w:sz="0" w:space="0" w:color="auto"/>
        <w:bottom w:val="none" w:sz="0" w:space="0" w:color="auto"/>
        <w:right w:val="none" w:sz="0" w:space="0" w:color="auto"/>
      </w:divBdr>
    </w:div>
    <w:div w:id="1060442421">
      <w:bodyDiv w:val="1"/>
      <w:marLeft w:val="0"/>
      <w:marRight w:val="0"/>
      <w:marTop w:val="0"/>
      <w:marBottom w:val="0"/>
      <w:divBdr>
        <w:top w:val="none" w:sz="0" w:space="0" w:color="auto"/>
        <w:left w:val="none" w:sz="0" w:space="0" w:color="auto"/>
        <w:bottom w:val="none" w:sz="0" w:space="0" w:color="auto"/>
        <w:right w:val="none" w:sz="0" w:space="0" w:color="auto"/>
      </w:divBdr>
    </w:div>
    <w:div w:id="1380009355">
      <w:bodyDiv w:val="1"/>
      <w:marLeft w:val="0"/>
      <w:marRight w:val="0"/>
      <w:marTop w:val="0"/>
      <w:marBottom w:val="0"/>
      <w:divBdr>
        <w:top w:val="none" w:sz="0" w:space="0" w:color="auto"/>
        <w:left w:val="none" w:sz="0" w:space="0" w:color="auto"/>
        <w:bottom w:val="none" w:sz="0" w:space="0" w:color="auto"/>
        <w:right w:val="none" w:sz="0" w:space="0" w:color="auto"/>
      </w:divBdr>
    </w:div>
    <w:div w:id="1384913177">
      <w:bodyDiv w:val="1"/>
      <w:marLeft w:val="0"/>
      <w:marRight w:val="0"/>
      <w:marTop w:val="0"/>
      <w:marBottom w:val="0"/>
      <w:divBdr>
        <w:top w:val="none" w:sz="0" w:space="0" w:color="auto"/>
        <w:left w:val="none" w:sz="0" w:space="0" w:color="auto"/>
        <w:bottom w:val="none" w:sz="0" w:space="0" w:color="auto"/>
        <w:right w:val="none" w:sz="0" w:space="0" w:color="auto"/>
      </w:divBdr>
    </w:div>
    <w:div w:id="1922328780">
      <w:bodyDiv w:val="1"/>
      <w:marLeft w:val="0"/>
      <w:marRight w:val="0"/>
      <w:marTop w:val="0"/>
      <w:marBottom w:val="0"/>
      <w:divBdr>
        <w:top w:val="none" w:sz="0" w:space="0" w:color="auto"/>
        <w:left w:val="none" w:sz="0" w:space="0" w:color="auto"/>
        <w:bottom w:val="none" w:sz="0" w:space="0" w:color="auto"/>
        <w:right w:val="none" w:sz="0" w:space="0" w:color="auto"/>
      </w:divBdr>
    </w:div>
    <w:div w:id="1970894983">
      <w:bodyDiv w:val="1"/>
      <w:marLeft w:val="0"/>
      <w:marRight w:val="0"/>
      <w:marTop w:val="0"/>
      <w:marBottom w:val="0"/>
      <w:divBdr>
        <w:top w:val="none" w:sz="0" w:space="0" w:color="auto"/>
        <w:left w:val="none" w:sz="0" w:space="0" w:color="auto"/>
        <w:bottom w:val="none" w:sz="0" w:space="0" w:color="auto"/>
        <w:right w:val="none" w:sz="0" w:space="0" w:color="auto"/>
      </w:divBdr>
    </w:div>
    <w:div w:id="2101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pengjing</dc:creator>
  <cp:keywords/>
  <dc:description/>
  <cp:lastModifiedBy>pengjing</cp:lastModifiedBy>
  <cp:revision>31</cp:revision>
  <dcterms:created xsi:type="dcterms:W3CDTF">2019-09-27T02:50:00Z</dcterms:created>
  <dcterms:modified xsi:type="dcterms:W3CDTF">2019-09-30T01:24:00Z</dcterms:modified>
</cp:coreProperties>
</file>